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B2" w:rsidRDefault="001C62B2" w:rsidP="001C62B2">
      <w:pPr>
        <w:tabs>
          <w:tab w:val="left" w:pos="3045"/>
        </w:tabs>
        <w:rPr>
          <w:lang w:val="fr-CA"/>
        </w:rPr>
      </w:pPr>
      <w:r>
        <w:rPr>
          <w:lang w:val="fr-CA"/>
        </w:rPr>
        <w:t xml:space="preserve">Bon voici en détail comment je concevrais l'approche idéale pour une situation clinique. En dehors de la structure, je suggère beaucoup l'emploi de tableau, car cela permettrait de combler une lacune que j'observe dans plusieurs ressources, soit l'absence de lien clair et rapidement identifiable entre les trouvailles et leurs impacts sur la démarche diagnostique. Certes, plusieurs ressources présentent ce lien, mais il est souvent éparpillé dans un paragraphe ou dans une autre section. Bien entendu, nous ne pouvons forcer l'emploi de ces tableaux, mais nous pouvons fortement le suggérer dans les exemples de pages que nous construirons et les modèles que nous présenterons. J'ai repris la structure qu'Antoine a écrite (en italique sont ses suggestions initiales) et j'ai ajouté quelques suggestions concernant la forme et le contenu de ces sections.  </w:t>
      </w:r>
    </w:p>
    <w:p w:rsidR="001C62B2" w:rsidRDefault="001C62B2" w:rsidP="001C62B2">
      <w:pPr>
        <w:tabs>
          <w:tab w:val="left" w:pos="3045"/>
        </w:tabs>
        <w:rPr>
          <w:lang w:val="fr-CA"/>
        </w:rPr>
      </w:pPr>
    </w:p>
    <w:p w:rsidR="001C62B2" w:rsidRPr="00D82E9E" w:rsidRDefault="001C62B2" w:rsidP="001C62B2">
      <w:pPr>
        <w:tabs>
          <w:tab w:val="left" w:pos="3045"/>
        </w:tabs>
        <w:rPr>
          <w:b/>
          <w:lang w:val="fr-CA"/>
        </w:rPr>
      </w:pPr>
      <w:r w:rsidRPr="00D82E9E">
        <w:rPr>
          <w:b/>
          <w:lang w:val="fr-CA"/>
        </w:rPr>
        <w:t xml:space="preserve">Introduction (Obligatoire) : </w:t>
      </w:r>
    </w:p>
    <w:p w:rsidR="001C62B2" w:rsidRDefault="001C62B2" w:rsidP="001C62B2">
      <w:pPr>
        <w:tabs>
          <w:tab w:val="left" w:pos="3045"/>
        </w:tabs>
        <w:rPr>
          <w:lang w:val="fr-CA"/>
        </w:rPr>
      </w:pPr>
      <w:r w:rsidRPr="001266E5">
        <w:rPr>
          <w:i/>
          <w:lang w:val="fr-CA"/>
        </w:rPr>
        <w:t>Ne serait pas une section à proprement dit</w:t>
      </w:r>
      <w:r>
        <w:rPr>
          <w:i/>
          <w:lang w:val="fr-CA"/>
        </w:rPr>
        <w:t xml:space="preserve">, </w:t>
      </w:r>
      <w:r w:rsidRPr="001266E5">
        <w:rPr>
          <w:i/>
          <w:lang w:val="fr-CA"/>
        </w:rPr>
        <w:t>mais l'introduction de l'article (définir par la classe Concept). C'est ici que serait défini</w:t>
      </w:r>
      <w:r>
        <w:rPr>
          <w:i/>
          <w:lang w:val="fr-CA"/>
        </w:rPr>
        <w:t>e</w:t>
      </w:r>
      <w:r w:rsidRPr="001266E5">
        <w:rPr>
          <w:i/>
          <w:lang w:val="fr-CA"/>
        </w:rPr>
        <w:t xml:space="preserve"> la situation clinique, les facteurs confondants et un résumé de la page entière.</w:t>
      </w:r>
    </w:p>
    <w:p w:rsidR="001C62B2" w:rsidRDefault="001C62B2" w:rsidP="001C62B2">
      <w:pPr>
        <w:tabs>
          <w:tab w:val="left" w:pos="3045"/>
        </w:tabs>
        <w:rPr>
          <w:lang w:val="fr-CA"/>
        </w:rPr>
      </w:pPr>
      <w:r>
        <w:rPr>
          <w:lang w:val="fr-CA"/>
        </w:rPr>
        <w:t>Plus en détail, je crois que les éléments suivants devraient être suggérés pour l'introduction</w:t>
      </w:r>
    </w:p>
    <w:p w:rsidR="001C62B2" w:rsidRPr="004A47F8" w:rsidRDefault="001C62B2" w:rsidP="001C62B2">
      <w:pPr>
        <w:pStyle w:val="Paragraphedeliste"/>
        <w:numPr>
          <w:ilvl w:val="0"/>
          <w:numId w:val="1"/>
        </w:numPr>
        <w:tabs>
          <w:tab w:val="left" w:pos="3045"/>
        </w:tabs>
        <w:rPr>
          <w:lang w:val="fr-CA"/>
        </w:rPr>
      </w:pPr>
      <w:r w:rsidRPr="004A47F8">
        <w:rPr>
          <w:lang w:val="fr-CA"/>
        </w:rPr>
        <w:t>Définition de la situation clinique (obligatoire)</w:t>
      </w:r>
    </w:p>
    <w:p w:rsidR="001C62B2" w:rsidRDefault="001C62B2" w:rsidP="001C62B2">
      <w:pPr>
        <w:pStyle w:val="Paragraphedeliste"/>
        <w:numPr>
          <w:ilvl w:val="0"/>
          <w:numId w:val="1"/>
        </w:numPr>
        <w:tabs>
          <w:tab w:val="left" w:pos="3045"/>
        </w:tabs>
        <w:rPr>
          <w:lang w:val="fr-CA"/>
        </w:rPr>
      </w:pPr>
      <w:r w:rsidRPr="004A47F8">
        <w:rPr>
          <w:lang w:val="fr-CA"/>
        </w:rPr>
        <w:t>Critère</w:t>
      </w:r>
      <w:r>
        <w:rPr>
          <w:lang w:val="fr-CA"/>
        </w:rPr>
        <w:t>(</w:t>
      </w:r>
      <w:r w:rsidRPr="004A47F8">
        <w:rPr>
          <w:lang w:val="fr-CA"/>
        </w:rPr>
        <w:t>s</w:t>
      </w:r>
      <w:r>
        <w:rPr>
          <w:lang w:val="fr-CA"/>
        </w:rPr>
        <w:t>)</w:t>
      </w:r>
      <w:r w:rsidRPr="004A47F8">
        <w:rPr>
          <w:lang w:val="fr-CA"/>
        </w:rPr>
        <w:t xml:space="preserve"> de la</w:t>
      </w:r>
      <w:r>
        <w:rPr>
          <w:lang w:val="fr-CA"/>
        </w:rPr>
        <w:t xml:space="preserve"> situation clinique (obligatoire, lorsque pertinent</w:t>
      </w:r>
      <w:r w:rsidRPr="004A47F8">
        <w:rPr>
          <w:lang w:val="fr-CA"/>
        </w:rPr>
        <w:t xml:space="preserve">) : </w:t>
      </w:r>
      <w:r>
        <w:rPr>
          <w:lang w:val="fr-CA"/>
        </w:rPr>
        <w:t xml:space="preserve">Je ne désire pas ici employer l'expression critères diagnostique, car une situation clinique n'est pas un diagnostic. Toutefois je n'ai pas vraiment de meilleur terme que critères de la situation clinique. Ce à quoi je fais référence sont les critères pour évaluer si le patient présente réellement cette condition. Ex : Diarrhée : moins de X selles par semaine sur une période de X jours, constipation : présentation des critères de Rome, Fièvre = température buccale de plus de X degrés Celsius ou température rectale de plus de X degré Celsius. </w:t>
      </w:r>
    </w:p>
    <w:p w:rsidR="001C62B2" w:rsidRDefault="001C62B2" w:rsidP="001C62B2">
      <w:pPr>
        <w:tabs>
          <w:tab w:val="left" w:pos="3045"/>
        </w:tabs>
        <w:rPr>
          <w:lang w:val="fr-CA"/>
        </w:rPr>
      </w:pPr>
      <w:r>
        <w:rPr>
          <w:lang w:val="fr-CA"/>
        </w:rPr>
        <w:t>Facteurs confondants (facultatif) : Lorsque certaines confusions peuvent survenir, décrire ce qui ne fait pas partie de la situation clinique.</w:t>
      </w:r>
    </w:p>
    <w:p w:rsidR="001C62B2" w:rsidRDefault="001C62B2" w:rsidP="001C62B2">
      <w:pPr>
        <w:tabs>
          <w:tab w:val="left" w:pos="3045"/>
        </w:tabs>
        <w:rPr>
          <w:lang w:val="fr-CA"/>
        </w:rPr>
      </w:pPr>
      <w:r>
        <w:rPr>
          <w:lang w:val="fr-CA"/>
        </w:rPr>
        <w:t xml:space="preserve">Donc, à mon avis une introduction devrait commencer de cette façon : </w:t>
      </w:r>
    </w:p>
    <w:p w:rsidR="001C62B2" w:rsidRDefault="001C62B2" w:rsidP="001C62B2">
      <w:pPr>
        <w:tabs>
          <w:tab w:val="left" w:pos="3045"/>
        </w:tabs>
        <w:rPr>
          <w:lang w:val="fr-CA"/>
        </w:rPr>
      </w:pPr>
      <w:r>
        <w:rPr>
          <w:lang w:val="fr-CA"/>
        </w:rPr>
        <w:t>Bradycardie</w:t>
      </w:r>
    </w:p>
    <w:p w:rsidR="001C62B2" w:rsidRPr="007E76CF" w:rsidRDefault="001C62B2" w:rsidP="001C62B2">
      <w:pPr>
        <w:tabs>
          <w:tab w:val="left" w:pos="3045"/>
        </w:tabs>
        <w:rPr>
          <w:lang w:val="fr-CA"/>
        </w:rPr>
      </w:pPr>
      <w:r>
        <w:rPr>
          <w:lang w:val="fr-CA"/>
        </w:rPr>
        <w:t xml:space="preserve">La bradycardie est un ralentissement de la fréquence cardiaque [Définition]. Conventionnellement, elle est définie par une fréquence cardiaque se situant en dessous de 60 battements par minute [Critère de la situation clinique]. Le concept de bradycardie ne doit pas être confondu avec l'arrêt cardiaque, qui correspond à l'absence de battement cardiaque [Facteur confondant (Facteur confondant un peu trop évident ici, mais il ne s'agit qu'un exemple)] </w:t>
      </w:r>
    </w:p>
    <w:p w:rsidR="001C62B2" w:rsidRDefault="001C62B2" w:rsidP="001C62B2">
      <w:pPr>
        <w:pStyle w:val="Paragraphedeliste"/>
        <w:numPr>
          <w:ilvl w:val="0"/>
          <w:numId w:val="1"/>
        </w:numPr>
        <w:tabs>
          <w:tab w:val="left" w:pos="3045"/>
        </w:tabs>
        <w:rPr>
          <w:lang w:val="fr-CA"/>
        </w:rPr>
      </w:pPr>
      <w:r>
        <w:rPr>
          <w:lang w:val="fr-CA"/>
        </w:rPr>
        <w:t xml:space="preserve">Ensuite, résumé des éléments importants (facultatif), où l'on pourrait laisser la structure libre à l'auteur, en laissant quelques suggestions : </w:t>
      </w:r>
    </w:p>
    <w:p w:rsidR="001C62B2" w:rsidRDefault="001C62B2" w:rsidP="001C62B2">
      <w:pPr>
        <w:pStyle w:val="Paragraphedeliste"/>
        <w:numPr>
          <w:ilvl w:val="1"/>
          <w:numId w:val="1"/>
        </w:numPr>
        <w:tabs>
          <w:tab w:val="left" w:pos="3045"/>
        </w:tabs>
        <w:rPr>
          <w:lang w:val="fr-CA"/>
        </w:rPr>
      </w:pPr>
      <w:r>
        <w:rPr>
          <w:lang w:val="fr-CA"/>
        </w:rPr>
        <w:t>Statistiques importantes ou marquantes</w:t>
      </w:r>
    </w:p>
    <w:p w:rsidR="001C62B2" w:rsidRDefault="001C62B2" w:rsidP="001C62B2">
      <w:pPr>
        <w:pStyle w:val="Paragraphedeliste"/>
        <w:numPr>
          <w:ilvl w:val="1"/>
          <w:numId w:val="1"/>
        </w:numPr>
        <w:tabs>
          <w:tab w:val="left" w:pos="3045"/>
        </w:tabs>
        <w:rPr>
          <w:lang w:val="fr-CA"/>
        </w:rPr>
      </w:pPr>
      <w:r>
        <w:rPr>
          <w:lang w:val="fr-CA"/>
        </w:rPr>
        <w:t>Les principaux signes et symptômes de la situation clinique</w:t>
      </w:r>
    </w:p>
    <w:p w:rsidR="001C62B2" w:rsidRDefault="001C62B2" w:rsidP="001C62B2">
      <w:pPr>
        <w:pStyle w:val="Paragraphedeliste"/>
        <w:numPr>
          <w:ilvl w:val="1"/>
          <w:numId w:val="1"/>
        </w:numPr>
        <w:tabs>
          <w:tab w:val="left" w:pos="3045"/>
        </w:tabs>
        <w:rPr>
          <w:lang w:val="fr-CA"/>
        </w:rPr>
      </w:pPr>
      <w:r>
        <w:rPr>
          <w:lang w:val="fr-CA"/>
        </w:rPr>
        <w:lastRenderedPageBreak/>
        <w:t xml:space="preserve">Les étiologies les plus fréquentes et les plus dangereuses </w:t>
      </w:r>
    </w:p>
    <w:p w:rsidR="001C62B2" w:rsidRPr="00DF57CC" w:rsidRDefault="001C62B2" w:rsidP="001C62B2">
      <w:pPr>
        <w:pStyle w:val="Paragraphedeliste"/>
        <w:numPr>
          <w:ilvl w:val="1"/>
          <w:numId w:val="1"/>
        </w:numPr>
        <w:tabs>
          <w:tab w:val="left" w:pos="3045"/>
        </w:tabs>
        <w:rPr>
          <w:lang w:val="fr-CA"/>
        </w:rPr>
      </w:pPr>
      <w:r>
        <w:rPr>
          <w:lang w:val="fr-CA"/>
        </w:rPr>
        <w:t>Résumé de l'approche diagnostique (points tournant de la réflexion (ex : départager si l'origine de la bradycardie est cardiaque où non cardiaque) questions incontournables, éléments importants à vérifier à l'examen physique, tests cruciaux à réaliser)</w:t>
      </w:r>
    </w:p>
    <w:p w:rsidR="001C62B2" w:rsidRDefault="001C62B2" w:rsidP="001C62B2">
      <w:pPr>
        <w:tabs>
          <w:tab w:val="left" w:pos="3045"/>
        </w:tabs>
        <w:rPr>
          <w:lang w:val="fr-CA"/>
        </w:rPr>
      </w:pPr>
      <w:r w:rsidRPr="00686936">
        <w:rPr>
          <w:b/>
          <w:lang w:val="fr-CA"/>
        </w:rPr>
        <w:t>Synonymes</w:t>
      </w:r>
      <w:r>
        <w:rPr>
          <w:lang w:val="fr-CA"/>
        </w:rPr>
        <w:t xml:space="preserve"> : Je les laisserai pour l'</w:t>
      </w:r>
      <w:proofErr w:type="spellStart"/>
      <w:r>
        <w:rPr>
          <w:lang w:val="fr-CA"/>
        </w:rPr>
        <w:t>infobox</w:t>
      </w:r>
      <w:proofErr w:type="spellEnd"/>
      <w:r>
        <w:rPr>
          <w:lang w:val="fr-CA"/>
        </w:rPr>
        <w:t xml:space="preserve"> sur le côté. </w:t>
      </w:r>
    </w:p>
    <w:p w:rsidR="001C62B2" w:rsidRPr="001266E5" w:rsidRDefault="001C62B2" w:rsidP="001C62B2">
      <w:pPr>
        <w:tabs>
          <w:tab w:val="left" w:pos="3045"/>
        </w:tabs>
        <w:rPr>
          <w:lang w:val="fr-CA"/>
        </w:rPr>
      </w:pPr>
    </w:p>
    <w:p w:rsidR="001C62B2" w:rsidRPr="00DF57CC" w:rsidRDefault="001C62B2" w:rsidP="001C62B2">
      <w:pPr>
        <w:tabs>
          <w:tab w:val="left" w:pos="3045"/>
        </w:tabs>
        <w:rPr>
          <w:b/>
          <w:lang w:val="fr-CA"/>
        </w:rPr>
      </w:pPr>
      <w:r w:rsidRPr="00DF57CC">
        <w:rPr>
          <w:b/>
          <w:lang w:val="fr-CA"/>
        </w:rPr>
        <w:t xml:space="preserve">Épidémiologie (facultative): </w:t>
      </w:r>
    </w:p>
    <w:p w:rsidR="001C62B2" w:rsidRPr="00DF57CC" w:rsidRDefault="001C62B2" w:rsidP="001C62B2">
      <w:pPr>
        <w:tabs>
          <w:tab w:val="left" w:pos="3045"/>
        </w:tabs>
        <w:rPr>
          <w:i/>
          <w:lang w:val="fr-CA"/>
        </w:rPr>
      </w:pPr>
      <w:r w:rsidRPr="00DF57CC">
        <w:rPr>
          <w:i/>
          <w:lang w:val="fr-CA"/>
        </w:rPr>
        <w:t>groupes d'âge les plus affectés, statistiques de consultations, etc.</w:t>
      </w:r>
    </w:p>
    <w:p w:rsidR="001C62B2" w:rsidRDefault="001C62B2" w:rsidP="001C62B2">
      <w:pPr>
        <w:tabs>
          <w:tab w:val="left" w:pos="3045"/>
        </w:tabs>
        <w:rPr>
          <w:lang w:val="fr-CA"/>
        </w:rPr>
      </w:pPr>
      <w:r>
        <w:rPr>
          <w:lang w:val="fr-CA"/>
        </w:rPr>
        <w:t xml:space="preserve">Quelques suggestions de catégories : </w:t>
      </w:r>
    </w:p>
    <w:p w:rsidR="001C62B2" w:rsidRPr="00DF57CC" w:rsidRDefault="001C62B2" w:rsidP="001C62B2">
      <w:pPr>
        <w:pStyle w:val="Paragraphedeliste"/>
        <w:numPr>
          <w:ilvl w:val="0"/>
          <w:numId w:val="1"/>
        </w:numPr>
        <w:tabs>
          <w:tab w:val="left" w:pos="3045"/>
        </w:tabs>
        <w:rPr>
          <w:lang w:val="fr-CA"/>
        </w:rPr>
      </w:pPr>
      <w:r w:rsidRPr="00DF57CC">
        <w:rPr>
          <w:lang w:val="fr-CA"/>
        </w:rPr>
        <w:t>Sexe</w:t>
      </w:r>
    </w:p>
    <w:p w:rsidR="001C62B2" w:rsidRPr="00DF57CC" w:rsidRDefault="001C62B2" w:rsidP="001C62B2">
      <w:pPr>
        <w:pStyle w:val="Paragraphedeliste"/>
        <w:numPr>
          <w:ilvl w:val="0"/>
          <w:numId w:val="1"/>
        </w:numPr>
        <w:tabs>
          <w:tab w:val="left" w:pos="3045"/>
        </w:tabs>
        <w:rPr>
          <w:lang w:val="fr-CA"/>
        </w:rPr>
      </w:pPr>
      <w:r w:rsidRPr="00DF57CC">
        <w:rPr>
          <w:lang w:val="fr-CA"/>
        </w:rPr>
        <w:t>Âge</w:t>
      </w:r>
    </w:p>
    <w:p w:rsidR="001C62B2" w:rsidRPr="00DF57CC" w:rsidRDefault="001C62B2" w:rsidP="001C62B2">
      <w:pPr>
        <w:pStyle w:val="Paragraphedeliste"/>
        <w:numPr>
          <w:ilvl w:val="0"/>
          <w:numId w:val="1"/>
        </w:numPr>
        <w:tabs>
          <w:tab w:val="left" w:pos="3045"/>
        </w:tabs>
        <w:rPr>
          <w:lang w:val="fr-CA"/>
        </w:rPr>
      </w:pPr>
      <w:r>
        <w:rPr>
          <w:lang w:val="fr-CA"/>
        </w:rPr>
        <w:t>Nationalité</w:t>
      </w:r>
    </w:p>
    <w:p w:rsidR="001C62B2" w:rsidRDefault="001C62B2" w:rsidP="001C62B2">
      <w:pPr>
        <w:pStyle w:val="Paragraphedeliste"/>
        <w:numPr>
          <w:ilvl w:val="0"/>
          <w:numId w:val="1"/>
        </w:numPr>
        <w:tabs>
          <w:tab w:val="left" w:pos="3045"/>
        </w:tabs>
        <w:rPr>
          <w:lang w:val="fr-CA"/>
        </w:rPr>
      </w:pPr>
      <w:r w:rsidRPr="00DF57CC">
        <w:rPr>
          <w:lang w:val="fr-CA"/>
        </w:rPr>
        <w:t>Statistique de consultation, d'hospitalisation et de coût engendré</w:t>
      </w:r>
    </w:p>
    <w:p w:rsidR="001C62B2" w:rsidRDefault="001C62B2" w:rsidP="001C62B2">
      <w:pPr>
        <w:pStyle w:val="Paragraphedeliste"/>
        <w:numPr>
          <w:ilvl w:val="0"/>
          <w:numId w:val="1"/>
        </w:numPr>
        <w:tabs>
          <w:tab w:val="left" w:pos="3045"/>
        </w:tabs>
        <w:rPr>
          <w:lang w:val="fr-CA"/>
        </w:rPr>
      </w:pPr>
      <w:r>
        <w:rPr>
          <w:lang w:val="fr-CA"/>
        </w:rPr>
        <w:t>Québec vs International</w:t>
      </w:r>
    </w:p>
    <w:p w:rsidR="001C62B2" w:rsidRPr="00135834" w:rsidRDefault="001C62B2" w:rsidP="001C62B2">
      <w:pPr>
        <w:pStyle w:val="Paragraphedeliste"/>
        <w:tabs>
          <w:tab w:val="left" w:pos="3045"/>
        </w:tabs>
        <w:rPr>
          <w:lang w:val="fr-CA"/>
        </w:rPr>
      </w:pPr>
    </w:p>
    <w:p w:rsidR="001C62B2" w:rsidRDefault="001C62B2" w:rsidP="001C62B2">
      <w:pPr>
        <w:tabs>
          <w:tab w:val="left" w:pos="3045"/>
        </w:tabs>
        <w:rPr>
          <w:b/>
          <w:lang w:val="fr-CA"/>
        </w:rPr>
      </w:pPr>
      <w:r w:rsidRPr="00135834">
        <w:rPr>
          <w:b/>
          <w:lang w:val="fr-CA"/>
        </w:rPr>
        <w:t>Pathophysiologie (facultative)</w:t>
      </w:r>
    </w:p>
    <w:p w:rsidR="001C62B2" w:rsidRDefault="001C62B2" w:rsidP="001C62B2">
      <w:pPr>
        <w:tabs>
          <w:tab w:val="left" w:pos="3045"/>
        </w:tabs>
        <w:rPr>
          <w:lang w:val="fr-CA"/>
        </w:rPr>
      </w:pPr>
      <w:r w:rsidRPr="007F5184">
        <w:rPr>
          <w:b/>
          <w:lang w:val="fr-CA"/>
        </w:rPr>
        <w:t>Symptomatologie et complication</w:t>
      </w:r>
      <w:r>
        <w:rPr>
          <w:b/>
          <w:lang w:val="fr-CA"/>
        </w:rPr>
        <w:t>s</w:t>
      </w:r>
      <w:r>
        <w:rPr>
          <w:lang w:val="fr-CA"/>
        </w:rPr>
        <w:t xml:space="preserve"> </w:t>
      </w:r>
      <w:r w:rsidRPr="0002622B">
        <w:rPr>
          <w:b/>
          <w:lang w:val="fr-CA"/>
        </w:rPr>
        <w:t>(facultatif)</w:t>
      </w:r>
    </w:p>
    <w:p w:rsidR="001C62B2" w:rsidRDefault="001C62B2" w:rsidP="001C62B2">
      <w:pPr>
        <w:tabs>
          <w:tab w:val="left" w:pos="3045"/>
        </w:tabs>
        <w:rPr>
          <w:lang w:val="fr-CA"/>
        </w:rPr>
      </w:pPr>
      <w:r>
        <w:rPr>
          <w:lang w:val="fr-CA"/>
        </w:rPr>
        <w:t xml:space="preserve">Je crois qu'avant d'aborder l'histoire comme telle, on pourrait suggérer aux rédacteurs de faire une courte présentation des symptômes pouvant accompagner la situation clinique et des complications qu'elle peut entraîner. Cela ferait un également un bon lien avec les sections ultérieures dédiées au management de la situation clinique. Pourrait également être inclus dans l'introduction à la place. </w:t>
      </w:r>
    </w:p>
    <w:p w:rsidR="001C62B2" w:rsidRDefault="001C62B2" w:rsidP="001C62B2">
      <w:pPr>
        <w:tabs>
          <w:tab w:val="left" w:pos="3045"/>
        </w:tabs>
        <w:rPr>
          <w:lang w:val="fr-CA"/>
        </w:rPr>
      </w:pPr>
      <w:r>
        <w:rPr>
          <w:lang w:val="fr-CA"/>
        </w:rPr>
        <w:t xml:space="preserve">Ex. : Constipation </w:t>
      </w:r>
    </w:p>
    <w:p w:rsidR="001C62B2" w:rsidRDefault="001C62B2" w:rsidP="001C62B2">
      <w:pPr>
        <w:tabs>
          <w:tab w:val="left" w:pos="3045"/>
        </w:tabs>
        <w:rPr>
          <w:lang w:val="fr-CA"/>
        </w:rPr>
      </w:pPr>
      <w:r>
        <w:rPr>
          <w:lang w:val="fr-CA"/>
        </w:rPr>
        <w:t xml:space="preserve">La constipation peu s'accompagner de douleur abdominale, de ballonnement et d'un sentiment de vidange incomplète. De plus elle peut s'accompagner des complications suivantes: </w:t>
      </w:r>
    </w:p>
    <w:p w:rsidR="001C62B2" w:rsidRDefault="001C62B2" w:rsidP="001C62B2">
      <w:pPr>
        <w:pStyle w:val="Paragraphedeliste"/>
        <w:numPr>
          <w:ilvl w:val="0"/>
          <w:numId w:val="2"/>
        </w:numPr>
        <w:tabs>
          <w:tab w:val="left" w:pos="3045"/>
        </w:tabs>
        <w:rPr>
          <w:lang w:val="fr-CA"/>
        </w:rPr>
      </w:pPr>
      <w:r w:rsidRPr="00CF02E3">
        <w:rPr>
          <w:b/>
          <w:lang w:val="fr-CA"/>
        </w:rPr>
        <w:t xml:space="preserve">Hémorroïdes </w:t>
      </w:r>
      <w:r>
        <w:rPr>
          <w:lang w:val="fr-CA"/>
        </w:rPr>
        <w:t>: Généralement causé par un effort défécatoire accru.</w:t>
      </w:r>
    </w:p>
    <w:p w:rsidR="001C62B2" w:rsidRDefault="001C62B2" w:rsidP="001C62B2">
      <w:pPr>
        <w:pStyle w:val="Paragraphedeliste"/>
        <w:numPr>
          <w:ilvl w:val="0"/>
          <w:numId w:val="2"/>
        </w:numPr>
        <w:tabs>
          <w:tab w:val="left" w:pos="3045"/>
        </w:tabs>
        <w:rPr>
          <w:lang w:val="fr-CA"/>
        </w:rPr>
      </w:pPr>
      <w:r w:rsidRPr="00CF02E3">
        <w:rPr>
          <w:b/>
          <w:lang w:val="fr-CA"/>
        </w:rPr>
        <w:t>Fissure anale</w:t>
      </w:r>
      <w:r>
        <w:rPr>
          <w:lang w:val="fr-CA"/>
        </w:rPr>
        <w:t xml:space="preserve"> : L'accroissement du calibre des selles en est généralement la cause. Une douleur intense au moment de la défécation est souvent le signe de la présence d'une fissure anale. Peu également entretenir la constipation, car le patient évitera d'aller à la selle pour ne pas ressentir cette douleur.</w:t>
      </w:r>
    </w:p>
    <w:p w:rsidR="001C62B2" w:rsidRDefault="001C62B2" w:rsidP="001C62B2">
      <w:pPr>
        <w:pStyle w:val="Paragraphedeliste"/>
        <w:numPr>
          <w:ilvl w:val="0"/>
          <w:numId w:val="2"/>
        </w:numPr>
        <w:tabs>
          <w:tab w:val="left" w:pos="3045"/>
        </w:tabs>
        <w:rPr>
          <w:lang w:val="fr-CA"/>
        </w:rPr>
      </w:pPr>
      <w:r w:rsidRPr="00D82E9E">
        <w:rPr>
          <w:b/>
          <w:lang w:val="fr-CA"/>
        </w:rPr>
        <w:t xml:space="preserve">Fécalome </w:t>
      </w:r>
      <w:r>
        <w:rPr>
          <w:lang w:val="fr-CA"/>
        </w:rPr>
        <w:t xml:space="preserve">: La formation d'un fécalome peut mener à de l'incontinence fécale sous forme de diarrhée par un mécanisme de </w:t>
      </w:r>
      <w:proofErr w:type="spellStart"/>
      <w:r>
        <w:rPr>
          <w:lang w:val="fr-CA"/>
        </w:rPr>
        <w:t>overflow</w:t>
      </w:r>
      <w:proofErr w:type="spellEnd"/>
      <w:r>
        <w:rPr>
          <w:lang w:val="fr-CA"/>
        </w:rPr>
        <w:t xml:space="preserve">... </w:t>
      </w:r>
    </w:p>
    <w:p w:rsidR="001C62B2" w:rsidRDefault="001C62B2" w:rsidP="001C62B2">
      <w:pPr>
        <w:pStyle w:val="Paragraphedeliste"/>
        <w:numPr>
          <w:ilvl w:val="0"/>
          <w:numId w:val="2"/>
        </w:numPr>
        <w:tabs>
          <w:tab w:val="left" w:pos="3045"/>
        </w:tabs>
        <w:rPr>
          <w:lang w:val="fr-CA"/>
        </w:rPr>
      </w:pPr>
      <w:r>
        <w:rPr>
          <w:lang w:val="fr-CA"/>
        </w:rPr>
        <w:t>...</w:t>
      </w:r>
    </w:p>
    <w:p w:rsidR="001C62B2" w:rsidRDefault="001C62B2" w:rsidP="001C62B2">
      <w:pPr>
        <w:tabs>
          <w:tab w:val="left" w:pos="3045"/>
        </w:tabs>
        <w:rPr>
          <w:b/>
          <w:lang w:val="fr-CA"/>
        </w:rPr>
      </w:pPr>
    </w:p>
    <w:p w:rsidR="001C62B2" w:rsidRPr="00135834" w:rsidRDefault="001C62B2" w:rsidP="001C62B2">
      <w:pPr>
        <w:tabs>
          <w:tab w:val="left" w:pos="3045"/>
        </w:tabs>
        <w:rPr>
          <w:b/>
          <w:lang w:val="fr-CA"/>
        </w:rPr>
      </w:pPr>
      <w:r w:rsidRPr="00135834">
        <w:rPr>
          <w:b/>
          <w:lang w:val="fr-CA"/>
        </w:rPr>
        <w:lastRenderedPageBreak/>
        <w:t>Étiologies</w:t>
      </w:r>
      <w:r>
        <w:rPr>
          <w:b/>
          <w:lang w:val="fr-CA"/>
        </w:rPr>
        <w:t xml:space="preserve"> (obligatoire) </w:t>
      </w:r>
      <w:r w:rsidRPr="00135834">
        <w:rPr>
          <w:b/>
          <w:lang w:val="fr-CA"/>
        </w:rPr>
        <w:t xml:space="preserve">: </w:t>
      </w:r>
    </w:p>
    <w:p w:rsidR="001C62B2" w:rsidRDefault="001C62B2" w:rsidP="001C62B2">
      <w:pPr>
        <w:tabs>
          <w:tab w:val="left" w:pos="3045"/>
        </w:tabs>
        <w:rPr>
          <w:lang w:val="fr-CA"/>
        </w:rPr>
      </w:pPr>
      <w:r w:rsidRPr="00135834">
        <w:rPr>
          <w:i/>
          <w:lang w:val="fr-CA"/>
        </w:rPr>
        <w:t>organisées en tableau, en approche par systèmes, classifiée</w:t>
      </w:r>
      <w:r>
        <w:rPr>
          <w:i/>
          <w:lang w:val="fr-CA"/>
        </w:rPr>
        <w:t>s.</w:t>
      </w:r>
      <w:r w:rsidRPr="00135834">
        <w:rPr>
          <w:i/>
          <w:lang w:val="fr-CA"/>
        </w:rPr>
        <w:t xml:space="preserve"> Cette section fera évidem</w:t>
      </w:r>
      <w:r>
        <w:rPr>
          <w:i/>
          <w:lang w:val="fr-CA"/>
        </w:rPr>
        <w:t>e</w:t>
      </w:r>
      <w:r w:rsidRPr="00135834">
        <w:rPr>
          <w:i/>
          <w:lang w:val="fr-CA"/>
        </w:rPr>
        <w:t>nt des liens avec les pages de maladies pertinentes.</w:t>
      </w:r>
    </w:p>
    <w:p w:rsidR="001C62B2" w:rsidRDefault="001C62B2" w:rsidP="001C62B2">
      <w:pPr>
        <w:tabs>
          <w:tab w:val="left" w:pos="3045"/>
        </w:tabs>
        <w:rPr>
          <w:lang w:val="fr-CA"/>
        </w:rPr>
      </w:pPr>
      <w:r>
        <w:rPr>
          <w:lang w:val="fr-CA"/>
        </w:rPr>
        <w:t xml:space="preserve">Je débuterai par une brève description de la classification employée dans le tableau, en notant les catégories généralement les plus importantes. </w:t>
      </w:r>
    </w:p>
    <w:p w:rsidR="001C62B2" w:rsidRPr="0002622B" w:rsidRDefault="001C62B2" w:rsidP="001C62B2">
      <w:pPr>
        <w:tabs>
          <w:tab w:val="left" w:pos="3045"/>
        </w:tabs>
        <w:rPr>
          <w:b/>
          <w:lang w:val="fr-CA"/>
        </w:rPr>
      </w:pPr>
      <w:r w:rsidRPr="0002622B">
        <w:rPr>
          <w:b/>
          <w:lang w:val="fr-CA"/>
        </w:rPr>
        <w:t>Tableau</w:t>
      </w:r>
      <w:r>
        <w:rPr>
          <w:b/>
          <w:lang w:val="fr-CA"/>
        </w:rPr>
        <w:t xml:space="preserve"> suggéré</w:t>
      </w:r>
    </w:p>
    <w:p w:rsidR="001C62B2" w:rsidRDefault="001C62B2" w:rsidP="001C62B2">
      <w:pPr>
        <w:tabs>
          <w:tab w:val="left" w:pos="3045"/>
        </w:tabs>
        <w:rPr>
          <w:lang w:val="fr-CA"/>
        </w:rPr>
      </w:pPr>
      <w:r>
        <w:rPr>
          <w:lang w:val="fr-CA"/>
        </w:rPr>
        <w:t xml:space="preserve">Je ne suis pas un fan des tableaux où seulement une liste est présentée sans explication. Ainsi je propose de suggérer un tableau qui présente un peu plus d'informations. Allouant l'auteur d'ajouter quelques lignes d'explications pour aider à identifier rapidement si cette pathologie pourrait être la cause. Cette colonne pourrait s'appeler "facteurs discriminants" ou encore "aide à l'identification" (Je recherche un meilleur terme si vous avez des idées...). </w:t>
      </w:r>
    </w:p>
    <w:p w:rsidR="001C62B2" w:rsidRDefault="001C62B2" w:rsidP="001C62B2">
      <w:pPr>
        <w:tabs>
          <w:tab w:val="left" w:pos="3045"/>
        </w:tabs>
        <w:rPr>
          <w:lang w:val="fr-CA"/>
        </w:rPr>
      </w:pPr>
      <w:r>
        <w:rPr>
          <w:lang w:val="fr-CA"/>
        </w:rPr>
        <w:t>Ex.: Douleur abdominale</w:t>
      </w:r>
    </w:p>
    <w:tbl>
      <w:tblPr>
        <w:tblStyle w:val="Grilledutableau"/>
        <w:tblW w:w="0" w:type="auto"/>
        <w:tblLook w:val="04A0"/>
      </w:tblPr>
      <w:tblGrid>
        <w:gridCol w:w="2093"/>
        <w:gridCol w:w="7483"/>
      </w:tblGrid>
      <w:tr w:rsidR="001C62B2" w:rsidTr="00564B0D">
        <w:tc>
          <w:tcPr>
            <w:tcW w:w="2093" w:type="dxa"/>
            <w:tcBorders>
              <w:bottom w:val="double" w:sz="4" w:space="0" w:color="auto"/>
            </w:tcBorders>
            <w:shd w:val="pct25" w:color="auto" w:fill="auto"/>
          </w:tcPr>
          <w:p w:rsidR="001C62B2" w:rsidRDefault="001C62B2" w:rsidP="00564B0D">
            <w:pPr>
              <w:tabs>
                <w:tab w:val="left" w:pos="3045"/>
              </w:tabs>
              <w:rPr>
                <w:lang w:val="fr-CA"/>
              </w:rPr>
            </w:pPr>
            <w:r>
              <w:rPr>
                <w:lang w:val="fr-CA"/>
              </w:rPr>
              <w:t>Pathologie</w:t>
            </w:r>
          </w:p>
        </w:tc>
        <w:tc>
          <w:tcPr>
            <w:tcW w:w="7483" w:type="dxa"/>
            <w:tcBorders>
              <w:bottom w:val="double" w:sz="4" w:space="0" w:color="auto"/>
            </w:tcBorders>
            <w:shd w:val="pct25" w:color="auto" w:fill="auto"/>
          </w:tcPr>
          <w:p w:rsidR="001C62B2" w:rsidRDefault="001C62B2" w:rsidP="00564B0D">
            <w:pPr>
              <w:tabs>
                <w:tab w:val="left" w:pos="3045"/>
              </w:tabs>
              <w:rPr>
                <w:lang w:val="fr-CA"/>
              </w:rPr>
            </w:pPr>
            <w:r>
              <w:rPr>
                <w:lang w:val="fr-CA"/>
              </w:rPr>
              <w:t xml:space="preserve">Facteurs discriminants/Aide à l'identification </w:t>
            </w:r>
          </w:p>
        </w:tc>
      </w:tr>
      <w:tr w:rsidR="001C62B2" w:rsidTr="00564B0D">
        <w:tc>
          <w:tcPr>
            <w:tcW w:w="9576" w:type="dxa"/>
            <w:gridSpan w:val="2"/>
            <w:tcBorders>
              <w:top w:val="double" w:sz="4" w:space="0" w:color="auto"/>
            </w:tcBorders>
            <w:shd w:val="pct12" w:color="auto" w:fill="auto"/>
          </w:tcPr>
          <w:p w:rsidR="001C62B2" w:rsidRDefault="001C62B2" w:rsidP="00564B0D">
            <w:pPr>
              <w:tabs>
                <w:tab w:val="left" w:pos="3045"/>
              </w:tabs>
              <w:rPr>
                <w:lang w:val="fr-CA"/>
              </w:rPr>
            </w:pPr>
            <w:r>
              <w:rPr>
                <w:lang w:val="fr-CA"/>
              </w:rPr>
              <w:t>Système digestif</w:t>
            </w:r>
          </w:p>
        </w:tc>
      </w:tr>
      <w:tr w:rsidR="001C62B2" w:rsidTr="00564B0D">
        <w:tc>
          <w:tcPr>
            <w:tcW w:w="2093" w:type="dxa"/>
          </w:tcPr>
          <w:p w:rsidR="001C62B2" w:rsidRDefault="001C62B2" w:rsidP="00564B0D">
            <w:pPr>
              <w:tabs>
                <w:tab w:val="left" w:pos="3045"/>
              </w:tabs>
              <w:rPr>
                <w:lang w:val="fr-CA"/>
              </w:rPr>
            </w:pPr>
            <w:r>
              <w:rPr>
                <w:lang w:val="fr-CA"/>
              </w:rPr>
              <w:t>Appendicite</w:t>
            </w:r>
          </w:p>
        </w:tc>
        <w:tc>
          <w:tcPr>
            <w:tcW w:w="7483" w:type="dxa"/>
          </w:tcPr>
          <w:p w:rsidR="001C62B2" w:rsidRDefault="001C62B2" w:rsidP="00564B0D">
            <w:pPr>
              <w:tabs>
                <w:tab w:val="left" w:pos="3045"/>
              </w:tabs>
              <w:rPr>
                <w:lang w:val="fr-CA"/>
              </w:rPr>
            </w:pPr>
            <w:r>
              <w:rPr>
                <w:lang w:val="fr-CA"/>
              </w:rPr>
              <w:t xml:space="preserve">Présence de fièvre, de nausée avec vomissement, accompagné d'une douleur ombilicale évolutive se déplaçant graduellement vers le point de McBurney. Présence de défense et du signe de rebond. </w:t>
            </w:r>
          </w:p>
        </w:tc>
      </w:tr>
      <w:tr w:rsidR="001C62B2" w:rsidTr="00564B0D">
        <w:tc>
          <w:tcPr>
            <w:tcW w:w="2093" w:type="dxa"/>
            <w:tcBorders>
              <w:bottom w:val="single" w:sz="4" w:space="0" w:color="auto"/>
            </w:tcBorders>
          </w:tcPr>
          <w:p w:rsidR="001C62B2" w:rsidRDefault="001C62B2" w:rsidP="00564B0D">
            <w:pPr>
              <w:tabs>
                <w:tab w:val="left" w:pos="3045"/>
              </w:tabs>
              <w:rPr>
                <w:lang w:val="fr-CA"/>
              </w:rPr>
            </w:pPr>
            <w:r>
              <w:rPr>
                <w:lang w:val="fr-CA"/>
              </w:rPr>
              <w:t>...</w:t>
            </w:r>
          </w:p>
        </w:tc>
        <w:tc>
          <w:tcPr>
            <w:tcW w:w="7483" w:type="dxa"/>
            <w:tcBorders>
              <w:bottom w:val="single" w:sz="4" w:space="0" w:color="auto"/>
            </w:tcBorders>
          </w:tcPr>
          <w:p w:rsidR="001C62B2" w:rsidRDefault="001C62B2" w:rsidP="00564B0D">
            <w:pPr>
              <w:tabs>
                <w:tab w:val="left" w:pos="3045"/>
              </w:tabs>
              <w:rPr>
                <w:lang w:val="fr-CA"/>
              </w:rPr>
            </w:pPr>
            <w:r>
              <w:rPr>
                <w:lang w:val="fr-CA"/>
              </w:rPr>
              <w:t>...</w:t>
            </w:r>
          </w:p>
        </w:tc>
      </w:tr>
      <w:tr w:rsidR="001C62B2" w:rsidTr="00564B0D">
        <w:tc>
          <w:tcPr>
            <w:tcW w:w="9576" w:type="dxa"/>
            <w:gridSpan w:val="2"/>
            <w:shd w:val="pct12" w:color="auto" w:fill="auto"/>
          </w:tcPr>
          <w:p w:rsidR="001C62B2" w:rsidRDefault="001C62B2" w:rsidP="00564B0D">
            <w:pPr>
              <w:tabs>
                <w:tab w:val="left" w:pos="3045"/>
              </w:tabs>
              <w:rPr>
                <w:lang w:val="fr-CA"/>
              </w:rPr>
            </w:pPr>
            <w:r>
              <w:rPr>
                <w:lang w:val="fr-CA"/>
              </w:rPr>
              <w:t>Système pulmonaire</w:t>
            </w:r>
          </w:p>
        </w:tc>
      </w:tr>
      <w:tr w:rsidR="001C62B2" w:rsidTr="00564B0D">
        <w:tc>
          <w:tcPr>
            <w:tcW w:w="2093" w:type="dxa"/>
          </w:tcPr>
          <w:p w:rsidR="001C62B2" w:rsidRDefault="001C62B2" w:rsidP="00564B0D">
            <w:pPr>
              <w:tabs>
                <w:tab w:val="left" w:pos="3045"/>
              </w:tabs>
              <w:rPr>
                <w:lang w:val="fr-CA"/>
              </w:rPr>
            </w:pPr>
            <w:r>
              <w:rPr>
                <w:lang w:val="fr-CA"/>
              </w:rPr>
              <w:t>Pneumonie</w:t>
            </w:r>
          </w:p>
        </w:tc>
        <w:tc>
          <w:tcPr>
            <w:tcW w:w="7483" w:type="dxa"/>
          </w:tcPr>
          <w:p w:rsidR="001C62B2" w:rsidRDefault="001C62B2" w:rsidP="00564B0D">
            <w:pPr>
              <w:tabs>
                <w:tab w:val="left" w:pos="3045"/>
              </w:tabs>
              <w:rPr>
                <w:lang w:val="fr-CA"/>
              </w:rPr>
            </w:pPr>
            <w:r>
              <w:rPr>
                <w:lang w:val="fr-CA"/>
              </w:rPr>
              <w:t>Toux productive, fièvre, douleur aiguë à l'inspiration profonde ...</w:t>
            </w:r>
          </w:p>
        </w:tc>
      </w:tr>
      <w:tr w:rsidR="001C62B2" w:rsidTr="00564B0D">
        <w:tc>
          <w:tcPr>
            <w:tcW w:w="2093" w:type="dxa"/>
          </w:tcPr>
          <w:p w:rsidR="001C62B2" w:rsidRDefault="001C62B2" w:rsidP="00564B0D">
            <w:pPr>
              <w:tabs>
                <w:tab w:val="left" w:pos="3045"/>
              </w:tabs>
              <w:rPr>
                <w:lang w:val="fr-CA"/>
              </w:rPr>
            </w:pPr>
            <w:r>
              <w:rPr>
                <w:lang w:val="fr-CA"/>
              </w:rPr>
              <w:t>...</w:t>
            </w:r>
          </w:p>
        </w:tc>
        <w:tc>
          <w:tcPr>
            <w:tcW w:w="7483" w:type="dxa"/>
          </w:tcPr>
          <w:p w:rsidR="001C62B2" w:rsidRDefault="001C62B2" w:rsidP="00564B0D">
            <w:pPr>
              <w:tabs>
                <w:tab w:val="left" w:pos="3045"/>
              </w:tabs>
              <w:rPr>
                <w:lang w:val="fr-CA"/>
              </w:rPr>
            </w:pPr>
            <w:r>
              <w:rPr>
                <w:lang w:val="fr-CA"/>
              </w:rPr>
              <w:t>...</w:t>
            </w:r>
          </w:p>
        </w:tc>
      </w:tr>
    </w:tbl>
    <w:p w:rsidR="001C62B2" w:rsidRDefault="001C62B2" w:rsidP="001C62B2">
      <w:pPr>
        <w:tabs>
          <w:tab w:val="left" w:pos="3045"/>
        </w:tabs>
        <w:rPr>
          <w:lang w:val="fr-CA"/>
        </w:rPr>
      </w:pPr>
      <w:r>
        <w:rPr>
          <w:lang w:val="fr-CA"/>
        </w:rPr>
        <w:t xml:space="preserve">Aussi, je crois que, bien que nous devrions encourager d'adopté une classification par système, nous pourrions permettre aux auteurs une certaine marge de </w:t>
      </w:r>
      <w:proofErr w:type="spellStart"/>
      <w:r>
        <w:rPr>
          <w:lang w:val="fr-CA"/>
        </w:rPr>
        <w:t>manoeuvre</w:t>
      </w:r>
      <w:proofErr w:type="spellEnd"/>
      <w:r>
        <w:rPr>
          <w:lang w:val="fr-CA"/>
        </w:rPr>
        <w:t xml:space="preserve"> au niveau des catégories, car certaines situations cliniques se porte moins bien à la classification par système. Il serait ainsi mieux de suggérer de faire des catégories qui reflètent un peu plus la stratégie de diagnostic présentée plus bas. (Ex : Organique vs Fonctionnel, Aigu vs Chronique, cardiaque vs non cardiaque). D'ailleurs, </w:t>
      </w:r>
    </w:p>
    <w:p w:rsidR="001C62B2" w:rsidRDefault="001C62B2" w:rsidP="001C62B2">
      <w:pPr>
        <w:tabs>
          <w:tab w:val="left" w:pos="3045"/>
        </w:tabs>
        <w:rPr>
          <w:lang w:val="fr-CA"/>
        </w:rPr>
      </w:pPr>
      <w:r>
        <w:rPr>
          <w:lang w:val="fr-CA"/>
        </w:rPr>
        <w:t xml:space="preserve">Nous pourrions également ajouter un tableau facultatif à trois colonnes, présentant les étiologies fréquentes, les étiologies à ne pas manquer et les étiologies souvent manquées. Ceci servira à mettre en relief les informations les plus importantes du tableau précédent. Cette fois, il s'agirait d'une liste sans explication. La troisième catégorie est par contre un peu plus difficile à remplir, car elle se base à mon avis principalement sur l'expérience clinique. </w:t>
      </w:r>
    </w:p>
    <w:tbl>
      <w:tblPr>
        <w:tblStyle w:val="Grilledutableau"/>
        <w:tblW w:w="0" w:type="auto"/>
        <w:tblLook w:val="04A0"/>
      </w:tblPr>
      <w:tblGrid>
        <w:gridCol w:w="3192"/>
        <w:gridCol w:w="3192"/>
        <w:gridCol w:w="3192"/>
      </w:tblGrid>
      <w:tr w:rsidR="001C62B2" w:rsidTr="00564B0D">
        <w:tc>
          <w:tcPr>
            <w:tcW w:w="3192" w:type="dxa"/>
            <w:shd w:val="pct12" w:color="auto" w:fill="auto"/>
          </w:tcPr>
          <w:p w:rsidR="001C62B2" w:rsidRDefault="001C62B2" w:rsidP="00564B0D">
            <w:pPr>
              <w:tabs>
                <w:tab w:val="left" w:pos="3045"/>
              </w:tabs>
              <w:rPr>
                <w:lang w:val="fr-CA"/>
              </w:rPr>
            </w:pPr>
            <w:r>
              <w:rPr>
                <w:lang w:val="fr-CA"/>
              </w:rPr>
              <w:t>Étiologies fréquentes</w:t>
            </w:r>
          </w:p>
        </w:tc>
        <w:tc>
          <w:tcPr>
            <w:tcW w:w="3192" w:type="dxa"/>
            <w:shd w:val="pct12" w:color="auto" w:fill="auto"/>
          </w:tcPr>
          <w:p w:rsidR="001C62B2" w:rsidRDefault="001C62B2" w:rsidP="00564B0D">
            <w:pPr>
              <w:tabs>
                <w:tab w:val="left" w:pos="3045"/>
              </w:tabs>
              <w:rPr>
                <w:lang w:val="fr-CA"/>
              </w:rPr>
            </w:pPr>
            <w:r>
              <w:rPr>
                <w:lang w:val="fr-CA"/>
              </w:rPr>
              <w:t>Étiologies à ne pas manquer</w:t>
            </w:r>
          </w:p>
        </w:tc>
        <w:tc>
          <w:tcPr>
            <w:tcW w:w="3192" w:type="dxa"/>
            <w:shd w:val="pct12" w:color="auto" w:fill="auto"/>
          </w:tcPr>
          <w:p w:rsidR="001C62B2" w:rsidRDefault="001C62B2" w:rsidP="00564B0D">
            <w:pPr>
              <w:tabs>
                <w:tab w:val="left" w:pos="3045"/>
              </w:tabs>
              <w:rPr>
                <w:lang w:val="fr-CA"/>
              </w:rPr>
            </w:pPr>
            <w:r>
              <w:rPr>
                <w:lang w:val="fr-CA"/>
              </w:rPr>
              <w:t>Étiologies souvent manquées</w:t>
            </w:r>
          </w:p>
        </w:tc>
      </w:tr>
      <w:tr w:rsidR="001C62B2" w:rsidTr="00564B0D">
        <w:tc>
          <w:tcPr>
            <w:tcW w:w="3192" w:type="dxa"/>
          </w:tcPr>
          <w:p w:rsidR="001C62B2" w:rsidRDefault="001C62B2" w:rsidP="00564B0D">
            <w:pPr>
              <w:tabs>
                <w:tab w:val="left" w:pos="3045"/>
              </w:tabs>
              <w:rPr>
                <w:lang w:val="fr-CA"/>
              </w:rPr>
            </w:pPr>
            <w:r>
              <w:rPr>
                <w:lang w:val="fr-CA"/>
              </w:rPr>
              <w:t>...</w:t>
            </w:r>
          </w:p>
        </w:tc>
        <w:tc>
          <w:tcPr>
            <w:tcW w:w="3192" w:type="dxa"/>
          </w:tcPr>
          <w:p w:rsidR="001C62B2" w:rsidRDefault="001C62B2" w:rsidP="00564B0D">
            <w:pPr>
              <w:tabs>
                <w:tab w:val="left" w:pos="3045"/>
              </w:tabs>
              <w:rPr>
                <w:lang w:val="fr-CA"/>
              </w:rPr>
            </w:pPr>
            <w:r>
              <w:rPr>
                <w:lang w:val="fr-CA"/>
              </w:rPr>
              <w:t>...</w:t>
            </w:r>
          </w:p>
        </w:tc>
        <w:tc>
          <w:tcPr>
            <w:tcW w:w="3192" w:type="dxa"/>
          </w:tcPr>
          <w:p w:rsidR="001C62B2" w:rsidRDefault="001C62B2" w:rsidP="00564B0D">
            <w:pPr>
              <w:tabs>
                <w:tab w:val="left" w:pos="3045"/>
              </w:tabs>
              <w:rPr>
                <w:lang w:val="fr-CA"/>
              </w:rPr>
            </w:pPr>
            <w:r>
              <w:rPr>
                <w:lang w:val="fr-CA"/>
              </w:rPr>
              <w:t>...</w:t>
            </w:r>
          </w:p>
        </w:tc>
      </w:tr>
      <w:tr w:rsidR="001C62B2" w:rsidTr="00564B0D">
        <w:tc>
          <w:tcPr>
            <w:tcW w:w="3192" w:type="dxa"/>
          </w:tcPr>
          <w:p w:rsidR="001C62B2" w:rsidRDefault="001C62B2" w:rsidP="00564B0D">
            <w:pPr>
              <w:tabs>
                <w:tab w:val="left" w:pos="3045"/>
              </w:tabs>
              <w:rPr>
                <w:lang w:val="fr-CA"/>
              </w:rPr>
            </w:pPr>
            <w:r>
              <w:rPr>
                <w:lang w:val="fr-CA"/>
              </w:rPr>
              <w:t>...</w:t>
            </w:r>
          </w:p>
        </w:tc>
        <w:tc>
          <w:tcPr>
            <w:tcW w:w="3192" w:type="dxa"/>
          </w:tcPr>
          <w:p w:rsidR="001C62B2" w:rsidRDefault="001C62B2" w:rsidP="00564B0D">
            <w:pPr>
              <w:tabs>
                <w:tab w:val="left" w:pos="3045"/>
              </w:tabs>
              <w:rPr>
                <w:lang w:val="fr-CA"/>
              </w:rPr>
            </w:pPr>
            <w:r>
              <w:rPr>
                <w:lang w:val="fr-CA"/>
              </w:rPr>
              <w:t>...</w:t>
            </w:r>
          </w:p>
        </w:tc>
        <w:tc>
          <w:tcPr>
            <w:tcW w:w="3192" w:type="dxa"/>
          </w:tcPr>
          <w:p w:rsidR="001C62B2" w:rsidRDefault="001C62B2" w:rsidP="00564B0D">
            <w:pPr>
              <w:tabs>
                <w:tab w:val="left" w:pos="3045"/>
              </w:tabs>
              <w:rPr>
                <w:lang w:val="fr-CA"/>
              </w:rPr>
            </w:pPr>
            <w:r>
              <w:rPr>
                <w:lang w:val="fr-CA"/>
              </w:rPr>
              <w:t>...</w:t>
            </w:r>
          </w:p>
        </w:tc>
      </w:tr>
    </w:tbl>
    <w:p w:rsidR="001C62B2" w:rsidRDefault="001C62B2" w:rsidP="001C62B2">
      <w:pPr>
        <w:tabs>
          <w:tab w:val="left" w:pos="3045"/>
        </w:tabs>
        <w:rPr>
          <w:lang w:val="fr-CA"/>
        </w:rPr>
      </w:pPr>
    </w:p>
    <w:p w:rsidR="001C62B2" w:rsidRPr="00D82E9E" w:rsidRDefault="001C62B2" w:rsidP="001C62B2">
      <w:pPr>
        <w:tabs>
          <w:tab w:val="left" w:pos="3045"/>
        </w:tabs>
        <w:rPr>
          <w:b/>
          <w:lang w:val="fr-CA"/>
        </w:rPr>
      </w:pPr>
      <w:r w:rsidRPr="00D82E9E">
        <w:rPr>
          <w:b/>
          <w:lang w:val="fr-CA"/>
        </w:rPr>
        <w:t>Histoire (obligatoire)</w:t>
      </w:r>
    </w:p>
    <w:p w:rsidR="001C62B2" w:rsidRPr="00D82E9E" w:rsidRDefault="001C62B2" w:rsidP="001C62B2">
      <w:pPr>
        <w:tabs>
          <w:tab w:val="left" w:pos="3045"/>
        </w:tabs>
        <w:rPr>
          <w:i/>
          <w:lang w:val="fr-CA"/>
        </w:rPr>
      </w:pPr>
      <w:r w:rsidRPr="00D82E9E">
        <w:rPr>
          <w:i/>
          <w:lang w:val="fr-CA"/>
        </w:rPr>
        <w:lastRenderedPageBreak/>
        <w:t>Histoire de la maladie actuelle: questionnement de type PQRST, recherche d'éléments discriminants</w:t>
      </w:r>
    </w:p>
    <w:p w:rsidR="001C62B2" w:rsidRPr="00D82E9E" w:rsidRDefault="001C62B2" w:rsidP="001C62B2">
      <w:pPr>
        <w:tabs>
          <w:tab w:val="left" w:pos="3045"/>
        </w:tabs>
        <w:rPr>
          <w:i/>
          <w:lang w:val="fr-CA"/>
        </w:rPr>
      </w:pPr>
      <w:r w:rsidRPr="00D82E9E">
        <w:rPr>
          <w:i/>
          <w:lang w:val="fr-CA"/>
        </w:rPr>
        <w:t>Revue des systèmes:: éléments importants à questionner</w:t>
      </w:r>
    </w:p>
    <w:p w:rsidR="001C62B2" w:rsidRPr="00D82E9E" w:rsidRDefault="001C62B2" w:rsidP="001C62B2">
      <w:pPr>
        <w:tabs>
          <w:tab w:val="left" w:pos="3045"/>
        </w:tabs>
        <w:rPr>
          <w:i/>
          <w:lang w:val="fr-CA"/>
        </w:rPr>
      </w:pPr>
      <w:r w:rsidRPr="00D82E9E">
        <w:rPr>
          <w:i/>
          <w:lang w:val="fr-CA"/>
        </w:rPr>
        <w:t>** Antécédents: Éléments importants à aller chercher dans les antécédents du patient</w:t>
      </w:r>
    </w:p>
    <w:p w:rsidR="001C62B2" w:rsidRDefault="001C62B2" w:rsidP="001C62B2">
      <w:pPr>
        <w:tabs>
          <w:tab w:val="left" w:pos="3045"/>
        </w:tabs>
        <w:rPr>
          <w:lang w:val="fr-CA"/>
        </w:rPr>
      </w:pPr>
    </w:p>
    <w:p w:rsidR="001C62B2" w:rsidRDefault="001C62B2" w:rsidP="001C62B2">
      <w:pPr>
        <w:tabs>
          <w:tab w:val="left" w:pos="3045"/>
        </w:tabs>
        <w:rPr>
          <w:b/>
          <w:lang w:val="fr-CA"/>
        </w:rPr>
      </w:pPr>
      <w:r w:rsidRPr="004E6F95">
        <w:rPr>
          <w:b/>
          <w:lang w:val="fr-CA"/>
        </w:rPr>
        <w:t xml:space="preserve">Stratégie de l'entrevue </w:t>
      </w:r>
      <w:r>
        <w:rPr>
          <w:b/>
          <w:lang w:val="fr-CA"/>
        </w:rPr>
        <w:t>(obligatoire) (je recherche un meilleur terme ici aussi)</w:t>
      </w:r>
    </w:p>
    <w:p w:rsidR="001C62B2" w:rsidRDefault="001C62B2" w:rsidP="001C62B2">
      <w:pPr>
        <w:tabs>
          <w:tab w:val="left" w:pos="3045"/>
        </w:tabs>
        <w:rPr>
          <w:lang w:val="fr-CA"/>
        </w:rPr>
      </w:pPr>
      <w:r>
        <w:rPr>
          <w:lang w:val="fr-CA"/>
        </w:rPr>
        <w:t>Explique les points tournants de l'entrevue (ex: déterminer si le problème est d'ordre organique ou fonctionnel, comment déterminer si le problème provient de la cause X qui est extrêmement fréquente, les diagnostics les plus importants à éliminer, etc.). Les questions les plus importants, les éléments à ne pas passer à côte, etc. Si des tableaux sont par la suite employés, cette section pourrait en quelque sorte servir de mode d'emploi des tableaux subséquents.</w:t>
      </w:r>
    </w:p>
    <w:p w:rsidR="001C62B2" w:rsidRDefault="001C62B2" w:rsidP="001C62B2">
      <w:pPr>
        <w:tabs>
          <w:tab w:val="left" w:pos="3045"/>
        </w:tabs>
        <w:rPr>
          <w:lang w:val="fr-CA"/>
        </w:rPr>
      </w:pPr>
    </w:p>
    <w:p w:rsidR="001C62B2" w:rsidRPr="00860C13" w:rsidRDefault="001C62B2" w:rsidP="001C62B2">
      <w:pPr>
        <w:tabs>
          <w:tab w:val="left" w:pos="3045"/>
        </w:tabs>
        <w:rPr>
          <w:b/>
          <w:lang w:val="fr-CA"/>
        </w:rPr>
      </w:pPr>
      <w:r>
        <w:rPr>
          <w:b/>
          <w:lang w:val="fr-CA"/>
        </w:rPr>
        <w:t>Tableau d'i</w:t>
      </w:r>
      <w:r w:rsidRPr="00860C13">
        <w:rPr>
          <w:b/>
          <w:lang w:val="fr-CA"/>
        </w:rPr>
        <w:t>nterprétation de</w:t>
      </w:r>
      <w:r>
        <w:rPr>
          <w:b/>
          <w:lang w:val="fr-CA"/>
        </w:rPr>
        <w:t>s</w:t>
      </w:r>
      <w:r w:rsidRPr="00860C13">
        <w:rPr>
          <w:b/>
          <w:lang w:val="fr-CA"/>
        </w:rPr>
        <w:t xml:space="preserve"> trouvaille</w:t>
      </w:r>
      <w:r>
        <w:rPr>
          <w:b/>
          <w:lang w:val="fr-CA"/>
        </w:rPr>
        <w:t>s</w:t>
      </w:r>
      <w:r w:rsidRPr="00860C13">
        <w:rPr>
          <w:b/>
          <w:lang w:val="fr-CA"/>
        </w:rPr>
        <w:t xml:space="preserve"> à l'histoire</w:t>
      </w:r>
      <w:r>
        <w:rPr>
          <w:b/>
          <w:lang w:val="fr-CA"/>
        </w:rPr>
        <w:t xml:space="preserve"> (facultatif)</w:t>
      </w:r>
    </w:p>
    <w:p w:rsidR="001C62B2" w:rsidRDefault="001C62B2" w:rsidP="001C62B2">
      <w:pPr>
        <w:tabs>
          <w:tab w:val="left" w:pos="3045"/>
        </w:tabs>
        <w:rPr>
          <w:lang w:val="fr-CA"/>
        </w:rPr>
      </w:pPr>
      <w:r>
        <w:rPr>
          <w:lang w:val="fr-CA"/>
        </w:rPr>
        <w:t>Pour l'histoire, je ferais des tableaux similaires à cela</w:t>
      </w:r>
    </w:p>
    <w:p w:rsidR="001C62B2" w:rsidRPr="00CA1AE6" w:rsidRDefault="001C62B2" w:rsidP="001C62B2">
      <w:pPr>
        <w:tabs>
          <w:tab w:val="left" w:pos="3045"/>
        </w:tabs>
        <w:rPr>
          <w:b/>
          <w:lang w:val="fr-CA"/>
        </w:rPr>
      </w:pPr>
      <w:r w:rsidRPr="00CA1AE6">
        <w:rPr>
          <w:b/>
          <w:lang w:val="fr-CA"/>
        </w:rPr>
        <w:t>Antécédents</w:t>
      </w:r>
    </w:p>
    <w:tbl>
      <w:tblPr>
        <w:tblStyle w:val="Grilledutableau"/>
        <w:tblW w:w="0" w:type="auto"/>
        <w:tblLook w:val="04A0"/>
      </w:tblPr>
      <w:tblGrid>
        <w:gridCol w:w="1668"/>
        <w:gridCol w:w="2551"/>
        <w:gridCol w:w="5357"/>
      </w:tblGrid>
      <w:tr w:rsidR="001C62B2" w:rsidTr="00564B0D">
        <w:tc>
          <w:tcPr>
            <w:tcW w:w="1668" w:type="dxa"/>
            <w:tcBorders>
              <w:bottom w:val="double" w:sz="4" w:space="0" w:color="auto"/>
            </w:tcBorders>
            <w:shd w:val="pct20" w:color="auto" w:fill="auto"/>
          </w:tcPr>
          <w:p w:rsidR="001C62B2" w:rsidRDefault="001C62B2" w:rsidP="00564B0D">
            <w:pPr>
              <w:tabs>
                <w:tab w:val="left" w:pos="3045"/>
              </w:tabs>
              <w:rPr>
                <w:lang w:val="fr-CA"/>
              </w:rPr>
            </w:pPr>
            <w:r>
              <w:rPr>
                <w:lang w:val="fr-CA"/>
              </w:rPr>
              <w:t>Trouvaille</w:t>
            </w:r>
          </w:p>
        </w:tc>
        <w:tc>
          <w:tcPr>
            <w:tcW w:w="2551" w:type="dxa"/>
            <w:tcBorders>
              <w:bottom w:val="double" w:sz="4" w:space="0" w:color="auto"/>
            </w:tcBorders>
            <w:shd w:val="pct20" w:color="auto" w:fill="auto"/>
          </w:tcPr>
          <w:p w:rsidR="001C62B2" w:rsidRDefault="001C62B2" w:rsidP="00564B0D">
            <w:pPr>
              <w:tabs>
                <w:tab w:val="left" w:pos="3045"/>
              </w:tabs>
              <w:rPr>
                <w:lang w:val="fr-CA"/>
              </w:rPr>
            </w:pPr>
            <w:r>
              <w:rPr>
                <w:lang w:val="fr-CA"/>
              </w:rPr>
              <w:t>Penser à ...</w:t>
            </w:r>
          </w:p>
        </w:tc>
        <w:tc>
          <w:tcPr>
            <w:tcW w:w="5357" w:type="dxa"/>
            <w:tcBorders>
              <w:bottom w:val="double" w:sz="4" w:space="0" w:color="auto"/>
            </w:tcBorders>
            <w:shd w:val="pct20" w:color="auto" w:fill="auto"/>
          </w:tcPr>
          <w:p w:rsidR="001C62B2" w:rsidRDefault="001C62B2" w:rsidP="00564B0D">
            <w:pPr>
              <w:tabs>
                <w:tab w:val="left" w:pos="3045"/>
              </w:tabs>
              <w:rPr>
                <w:lang w:val="fr-CA"/>
              </w:rPr>
            </w:pPr>
            <w:r>
              <w:rPr>
                <w:lang w:val="fr-CA"/>
              </w:rPr>
              <w:t>Précision</w:t>
            </w:r>
          </w:p>
        </w:tc>
      </w:tr>
      <w:tr w:rsidR="001C62B2" w:rsidTr="00564B0D">
        <w:tc>
          <w:tcPr>
            <w:tcW w:w="9576" w:type="dxa"/>
            <w:gridSpan w:val="3"/>
            <w:tcBorders>
              <w:top w:val="double" w:sz="4" w:space="0" w:color="auto"/>
            </w:tcBorders>
            <w:shd w:val="pct12" w:color="auto" w:fill="auto"/>
          </w:tcPr>
          <w:p w:rsidR="001C62B2" w:rsidRDefault="001C62B2" w:rsidP="00564B0D">
            <w:pPr>
              <w:tabs>
                <w:tab w:val="left" w:pos="3045"/>
              </w:tabs>
              <w:rPr>
                <w:lang w:val="fr-CA"/>
              </w:rPr>
            </w:pPr>
            <w:r>
              <w:rPr>
                <w:lang w:val="fr-CA"/>
              </w:rPr>
              <w:t>Personnels</w:t>
            </w:r>
          </w:p>
        </w:tc>
      </w:tr>
      <w:tr w:rsidR="001C62B2" w:rsidTr="00564B0D">
        <w:tc>
          <w:tcPr>
            <w:tcW w:w="1668" w:type="dxa"/>
            <w:tcBorders>
              <w:bottom w:val="single" w:sz="4" w:space="0" w:color="auto"/>
            </w:tcBorders>
          </w:tcPr>
          <w:p w:rsidR="001C62B2" w:rsidRDefault="001C62B2" w:rsidP="00564B0D">
            <w:pPr>
              <w:tabs>
                <w:tab w:val="left" w:pos="3045"/>
              </w:tabs>
              <w:rPr>
                <w:lang w:val="fr-CA"/>
              </w:rPr>
            </w:pPr>
            <w:r>
              <w:rPr>
                <w:lang w:val="fr-CA"/>
              </w:rPr>
              <w:t>...</w:t>
            </w:r>
          </w:p>
        </w:tc>
        <w:tc>
          <w:tcPr>
            <w:tcW w:w="2551" w:type="dxa"/>
            <w:tcBorders>
              <w:bottom w:val="single" w:sz="4" w:space="0" w:color="auto"/>
            </w:tcBorders>
          </w:tcPr>
          <w:p w:rsidR="001C62B2" w:rsidRDefault="001C62B2" w:rsidP="00564B0D">
            <w:pPr>
              <w:tabs>
                <w:tab w:val="left" w:pos="3045"/>
              </w:tabs>
              <w:rPr>
                <w:lang w:val="fr-CA"/>
              </w:rPr>
            </w:pPr>
            <w:r>
              <w:rPr>
                <w:lang w:val="fr-CA"/>
              </w:rPr>
              <w:t>...</w:t>
            </w:r>
          </w:p>
        </w:tc>
        <w:tc>
          <w:tcPr>
            <w:tcW w:w="5357" w:type="dxa"/>
            <w:tcBorders>
              <w:bottom w:val="single" w:sz="4" w:space="0" w:color="auto"/>
            </w:tcBorders>
          </w:tcPr>
          <w:p w:rsidR="001C62B2" w:rsidRDefault="001C62B2" w:rsidP="00564B0D">
            <w:pPr>
              <w:tabs>
                <w:tab w:val="left" w:pos="3045"/>
              </w:tabs>
              <w:rPr>
                <w:lang w:val="fr-CA"/>
              </w:rPr>
            </w:pPr>
            <w:r>
              <w:rPr>
                <w:lang w:val="fr-CA"/>
              </w:rPr>
              <w:t>...</w:t>
            </w:r>
          </w:p>
        </w:tc>
      </w:tr>
      <w:tr w:rsidR="001C62B2" w:rsidTr="00564B0D">
        <w:tc>
          <w:tcPr>
            <w:tcW w:w="9576" w:type="dxa"/>
            <w:gridSpan w:val="3"/>
            <w:shd w:val="pct12" w:color="auto" w:fill="auto"/>
          </w:tcPr>
          <w:p w:rsidR="001C62B2" w:rsidRDefault="001C62B2" w:rsidP="00564B0D">
            <w:pPr>
              <w:tabs>
                <w:tab w:val="left" w:pos="3045"/>
              </w:tabs>
              <w:rPr>
                <w:lang w:val="fr-CA"/>
              </w:rPr>
            </w:pPr>
            <w:r>
              <w:rPr>
                <w:lang w:val="fr-CA"/>
              </w:rPr>
              <w:t>Chirurgicaux</w:t>
            </w:r>
          </w:p>
        </w:tc>
      </w:tr>
      <w:tr w:rsidR="001C62B2" w:rsidTr="00564B0D">
        <w:tc>
          <w:tcPr>
            <w:tcW w:w="1668" w:type="dxa"/>
          </w:tcPr>
          <w:p w:rsidR="001C62B2" w:rsidRDefault="001C62B2" w:rsidP="00564B0D">
            <w:pPr>
              <w:tabs>
                <w:tab w:val="left" w:pos="3045"/>
              </w:tabs>
              <w:rPr>
                <w:lang w:val="fr-CA"/>
              </w:rPr>
            </w:pPr>
            <w:r>
              <w:rPr>
                <w:lang w:val="fr-CA"/>
              </w:rPr>
              <w:t xml:space="preserve">Chirurgie de toute sorte </w:t>
            </w:r>
          </w:p>
        </w:tc>
        <w:tc>
          <w:tcPr>
            <w:tcW w:w="2551" w:type="dxa"/>
          </w:tcPr>
          <w:p w:rsidR="001C62B2" w:rsidRDefault="001C62B2" w:rsidP="00564B0D">
            <w:pPr>
              <w:tabs>
                <w:tab w:val="left" w:pos="3045"/>
              </w:tabs>
              <w:rPr>
                <w:lang w:val="fr-CA"/>
              </w:rPr>
            </w:pPr>
            <w:r>
              <w:rPr>
                <w:lang w:val="fr-CA"/>
              </w:rPr>
              <w:t>Embolie Pulmonaire</w:t>
            </w:r>
          </w:p>
        </w:tc>
        <w:tc>
          <w:tcPr>
            <w:tcW w:w="5357" w:type="dxa"/>
          </w:tcPr>
          <w:p w:rsidR="001C62B2" w:rsidRDefault="001C62B2" w:rsidP="00564B0D">
            <w:pPr>
              <w:tabs>
                <w:tab w:val="left" w:pos="3045"/>
              </w:tabs>
              <w:rPr>
                <w:lang w:val="fr-CA"/>
              </w:rPr>
            </w:pPr>
            <w:r>
              <w:rPr>
                <w:lang w:val="fr-CA"/>
              </w:rPr>
              <w:t>Immobilisation lors de l'hospitalisation accroit le risque d'embolie pulmonaire sur X semaines suite à l'opération</w:t>
            </w:r>
          </w:p>
        </w:tc>
      </w:tr>
      <w:tr w:rsidR="001C62B2" w:rsidTr="00564B0D">
        <w:tc>
          <w:tcPr>
            <w:tcW w:w="1668" w:type="dxa"/>
          </w:tcPr>
          <w:p w:rsidR="001C62B2" w:rsidRDefault="001C62B2" w:rsidP="00564B0D">
            <w:pPr>
              <w:tabs>
                <w:tab w:val="left" w:pos="3045"/>
              </w:tabs>
              <w:rPr>
                <w:lang w:val="fr-CA"/>
              </w:rPr>
            </w:pPr>
            <w:r>
              <w:rPr>
                <w:lang w:val="fr-CA"/>
              </w:rPr>
              <w:t>...</w:t>
            </w:r>
          </w:p>
        </w:tc>
        <w:tc>
          <w:tcPr>
            <w:tcW w:w="2551" w:type="dxa"/>
          </w:tcPr>
          <w:p w:rsidR="001C62B2" w:rsidRDefault="001C62B2" w:rsidP="00564B0D">
            <w:pPr>
              <w:tabs>
                <w:tab w:val="left" w:pos="3045"/>
              </w:tabs>
              <w:rPr>
                <w:lang w:val="fr-CA"/>
              </w:rPr>
            </w:pPr>
            <w:r>
              <w:rPr>
                <w:lang w:val="fr-CA"/>
              </w:rPr>
              <w:t>...</w:t>
            </w:r>
          </w:p>
        </w:tc>
        <w:tc>
          <w:tcPr>
            <w:tcW w:w="5357" w:type="dxa"/>
          </w:tcPr>
          <w:p w:rsidR="001C62B2" w:rsidRDefault="001C62B2" w:rsidP="00564B0D">
            <w:pPr>
              <w:tabs>
                <w:tab w:val="left" w:pos="3045"/>
              </w:tabs>
              <w:rPr>
                <w:lang w:val="fr-CA"/>
              </w:rPr>
            </w:pPr>
            <w:r>
              <w:rPr>
                <w:lang w:val="fr-CA"/>
              </w:rPr>
              <w:t>...</w:t>
            </w:r>
          </w:p>
        </w:tc>
      </w:tr>
      <w:tr w:rsidR="001C62B2" w:rsidTr="00564B0D">
        <w:tc>
          <w:tcPr>
            <w:tcW w:w="1668" w:type="dxa"/>
          </w:tcPr>
          <w:p w:rsidR="001C62B2" w:rsidRDefault="001C62B2" w:rsidP="00564B0D">
            <w:pPr>
              <w:tabs>
                <w:tab w:val="left" w:pos="3045"/>
              </w:tabs>
              <w:rPr>
                <w:lang w:val="fr-CA"/>
              </w:rPr>
            </w:pPr>
            <w:r>
              <w:rPr>
                <w:lang w:val="fr-CA"/>
              </w:rPr>
              <w:t>...</w:t>
            </w:r>
          </w:p>
        </w:tc>
        <w:tc>
          <w:tcPr>
            <w:tcW w:w="2551" w:type="dxa"/>
          </w:tcPr>
          <w:p w:rsidR="001C62B2" w:rsidRDefault="001C62B2" w:rsidP="00564B0D">
            <w:pPr>
              <w:tabs>
                <w:tab w:val="left" w:pos="3045"/>
              </w:tabs>
              <w:rPr>
                <w:lang w:val="fr-CA"/>
              </w:rPr>
            </w:pPr>
            <w:r>
              <w:rPr>
                <w:lang w:val="fr-CA"/>
              </w:rPr>
              <w:t>...</w:t>
            </w:r>
          </w:p>
        </w:tc>
        <w:tc>
          <w:tcPr>
            <w:tcW w:w="5357" w:type="dxa"/>
          </w:tcPr>
          <w:p w:rsidR="001C62B2" w:rsidRDefault="001C62B2" w:rsidP="00564B0D">
            <w:pPr>
              <w:tabs>
                <w:tab w:val="left" w:pos="3045"/>
              </w:tabs>
              <w:rPr>
                <w:lang w:val="fr-CA"/>
              </w:rPr>
            </w:pPr>
            <w:r>
              <w:rPr>
                <w:lang w:val="fr-CA"/>
              </w:rPr>
              <w:t>...</w:t>
            </w:r>
          </w:p>
        </w:tc>
      </w:tr>
    </w:tbl>
    <w:p w:rsidR="001C62B2" w:rsidRDefault="001C62B2" w:rsidP="001C62B2">
      <w:pPr>
        <w:tabs>
          <w:tab w:val="left" w:pos="3045"/>
        </w:tabs>
        <w:rPr>
          <w:lang w:val="fr-CA"/>
        </w:rPr>
      </w:pPr>
      <w:r>
        <w:rPr>
          <w:lang w:val="fr-CA"/>
        </w:rPr>
        <w:t xml:space="preserve">Idem pour : </w:t>
      </w:r>
    </w:p>
    <w:p w:rsidR="001C62B2" w:rsidRDefault="001C62B2" w:rsidP="001C62B2">
      <w:pPr>
        <w:tabs>
          <w:tab w:val="left" w:pos="3045"/>
        </w:tabs>
        <w:rPr>
          <w:b/>
          <w:lang w:val="fr-CA"/>
        </w:rPr>
      </w:pPr>
      <w:r w:rsidRPr="00CA1AE6">
        <w:rPr>
          <w:b/>
          <w:lang w:val="fr-CA"/>
        </w:rPr>
        <w:t>Habitudes de vie</w:t>
      </w:r>
    </w:p>
    <w:p w:rsidR="001C62B2" w:rsidRPr="00CA1AE6" w:rsidRDefault="001C62B2" w:rsidP="001C62B2">
      <w:pPr>
        <w:tabs>
          <w:tab w:val="left" w:pos="3045"/>
        </w:tabs>
        <w:rPr>
          <w:b/>
          <w:lang w:val="fr-CA"/>
        </w:rPr>
      </w:pPr>
      <w:r>
        <w:rPr>
          <w:b/>
          <w:lang w:val="fr-CA"/>
        </w:rPr>
        <w:t>Histoire de la maladie actuelle</w:t>
      </w:r>
    </w:p>
    <w:p w:rsidR="001C62B2" w:rsidRPr="00CA1AE6" w:rsidRDefault="001C62B2" w:rsidP="001C62B2">
      <w:pPr>
        <w:tabs>
          <w:tab w:val="left" w:pos="3045"/>
        </w:tabs>
        <w:rPr>
          <w:b/>
          <w:lang w:val="fr-CA"/>
        </w:rPr>
      </w:pPr>
      <w:r w:rsidRPr="00CA1AE6">
        <w:rPr>
          <w:b/>
          <w:lang w:val="fr-CA"/>
        </w:rPr>
        <w:t>PQRST</w:t>
      </w:r>
    </w:p>
    <w:p w:rsidR="001C62B2" w:rsidRPr="00CA1AE6" w:rsidRDefault="001C62B2" w:rsidP="001C62B2">
      <w:pPr>
        <w:tabs>
          <w:tab w:val="left" w:pos="3045"/>
        </w:tabs>
        <w:rPr>
          <w:b/>
          <w:lang w:val="fr-CA"/>
        </w:rPr>
      </w:pPr>
      <w:r w:rsidRPr="00CA1AE6">
        <w:rPr>
          <w:b/>
          <w:lang w:val="fr-CA"/>
        </w:rPr>
        <w:t>Revue des systèmes</w:t>
      </w:r>
    </w:p>
    <w:p w:rsidR="001C62B2" w:rsidRDefault="001C62B2" w:rsidP="001C62B2">
      <w:pPr>
        <w:tabs>
          <w:tab w:val="left" w:pos="3045"/>
        </w:tabs>
        <w:rPr>
          <w:lang w:val="fr-CA"/>
        </w:rPr>
      </w:pPr>
    </w:p>
    <w:p w:rsidR="001C62B2" w:rsidRPr="00CA1AE6" w:rsidRDefault="001C62B2" w:rsidP="001C62B2">
      <w:pPr>
        <w:tabs>
          <w:tab w:val="left" w:pos="3045"/>
        </w:tabs>
        <w:rPr>
          <w:i/>
          <w:lang w:val="fr-CA"/>
        </w:rPr>
      </w:pPr>
      <w:r w:rsidRPr="00CA1AE6">
        <w:rPr>
          <w:b/>
          <w:lang w:val="fr-CA"/>
        </w:rPr>
        <w:t xml:space="preserve">Examen physique </w:t>
      </w:r>
      <w:r>
        <w:rPr>
          <w:b/>
          <w:lang w:val="fr-CA"/>
        </w:rPr>
        <w:t xml:space="preserve">(obligatoire) </w:t>
      </w:r>
      <w:r w:rsidRPr="00CA1AE6">
        <w:rPr>
          <w:b/>
          <w:lang w:val="fr-CA"/>
        </w:rPr>
        <w:t>:</w:t>
      </w:r>
      <w:r w:rsidRPr="00CA1AE6">
        <w:rPr>
          <w:i/>
          <w:lang w:val="fr-CA"/>
        </w:rPr>
        <w:t xml:space="preserve"> </w:t>
      </w:r>
    </w:p>
    <w:p w:rsidR="001C62B2" w:rsidRPr="00860C13" w:rsidRDefault="001C62B2" w:rsidP="001C62B2">
      <w:pPr>
        <w:tabs>
          <w:tab w:val="left" w:pos="3045"/>
        </w:tabs>
        <w:rPr>
          <w:i/>
          <w:lang w:val="fr-CA"/>
        </w:rPr>
      </w:pPr>
      <w:r w:rsidRPr="00860C13">
        <w:rPr>
          <w:i/>
          <w:lang w:val="fr-CA"/>
        </w:rPr>
        <w:t>Examen physique: ne discute pas de l'examen physique en détail (ceci est laissé aux pages de maladies), mais plutôt ce qu'il faut rechercher, les éléments discriminants, etc.</w:t>
      </w:r>
    </w:p>
    <w:p w:rsidR="001C62B2" w:rsidRDefault="001C62B2" w:rsidP="001C62B2">
      <w:pPr>
        <w:tabs>
          <w:tab w:val="left" w:pos="3045"/>
        </w:tabs>
        <w:rPr>
          <w:lang w:val="fr-CA"/>
        </w:rPr>
      </w:pPr>
      <w:r>
        <w:rPr>
          <w:lang w:val="fr-CA"/>
        </w:rPr>
        <w:lastRenderedPageBreak/>
        <w:t>J'adopterai un peu la même stratégie que pour l'histoire.</w:t>
      </w:r>
    </w:p>
    <w:p w:rsidR="001C62B2" w:rsidRDefault="001C62B2" w:rsidP="001C62B2">
      <w:pPr>
        <w:tabs>
          <w:tab w:val="left" w:pos="3045"/>
        </w:tabs>
        <w:rPr>
          <w:lang w:val="fr-CA"/>
        </w:rPr>
      </w:pPr>
    </w:p>
    <w:p w:rsidR="001C62B2" w:rsidRPr="0098473F" w:rsidRDefault="001C62B2" w:rsidP="001C62B2">
      <w:pPr>
        <w:tabs>
          <w:tab w:val="left" w:pos="3045"/>
        </w:tabs>
        <w:rPr>
          <w:b/>
          <w:lang w:val="fr-CA"/>
        </w:rPr>
      </w:pPr>
      <w:r w:rsidRPr="0098473F">
        <w:rPr>
          <w:b/>
          <w:lang w:val="fr-CA"/>
        </w:rPr>
        <w:t>Stratégie de l'examen physique</w:t>
      </w:r>
    </w:p>
    <w:p w:rsidR="001C62B2" w:rsidRDefault="001C62B2" w:rsidP="001C62B2">
      <w:pPr>
        <w:tabs>
          <w:tab w:val="left" w:pos="3045"/>
        </w:tabs>
        <w:rPr>
          <w:lang w:val="fr-CA"/>
        </w:rPr>
      </w:pPr>
      <w:r>
        <w:rPr>
          <w:lang w:val="fr-CA"/>
        </w:rPr>
        <w:t xml:space="preserve">Tel qu'Antoine a écrit, ici on pourrait mettre les éléments importants à rechercher, les points pivots, les éléments discriminants. Il faut voir également à ne pas oublier les observations (style MEGACV). </w:t>
      </w:r>
    </w:p>
    <w:p w:rsidR="001C62B2" w:rsidRDefault="001C62B2" w:rsidP="001C62B2">
      <w:pPr>
        <w:tabs>
          <w:tab w:val="left" w:pos="3045"/>
        </w:tabs>
        <w:rPr>
          <w:b/>
          <w:lang w:val="fr-CA"/>
        </w:rPr>
      </w:pPr>
    </w:p>
    <w:p w:rsidR="001C62B2" w:rsidRPr="0002622B" w:rsidRDefault="001C62B2" w:rsidP="001C62B2">
      <w:pPr>
        <w:tabs>
          <w:tab w:val="left" w:pos="3045"/>
        </w:tabs>
        <w:rPr>
          <w:b/>
          <w:lang w:val="fr-CA"/>
        </w:rPr>
      </w:pPr>
      <w:r w:rsidRPr="0002622B">
        <w:rPr>
          <w:b/>
          <w:lang w:val="fr-CA"/>
        </w:rPr>
        <w:t>Tableau (facultatif)</w:t>
      </w:r>
    </w:p>
    <w:tbl>
      <w:tblPr>
        <w:tblStyle w:val="Grilledutableau"/>
        <w:tblW w:w="0" w:type="auto"/>
        <w:tblLook w:val="04A0"/>
      </w:tblPr>
      <w:tblGrid>
        <w:gridCol w:w="1668"/>
        <w:gridCol w:w="1842"/>
        <w:gridCol w:w="3119"/>
        <w:gridCol w:w="2947"/>
      </w:tblGrid>
      <w:tr w:rsidR="001C62B2" w:rsidTr="00564B0D">
        <w:tc>
          <w:tcPr>
            <w:tcW w:w="1668" w:type="dxa"/>
          </w:tcPr>
          <w:p w:rsidR="001C62B2" w:rsidRDefault="001C62B2" w:rsidP="00564B0D">
            <w:pPr>
              <w:tabs>
                <w:tab w:val="left" w:pos="3045"/>
              </w:tabs>
              <w:rPr>
                <w:lang w:val="fr-CA"/>
              </w:rPr>
            </w:pPr>
            <w:r>
              <w:rPr>
                <w:lang w:val="fr-CA"/>
              </w:rPr>
              <w:t>Test</w:t>
            </w:r>
          </w:p>
        </w:tc>
        <w:tc>
          <w:tcPr>
            <w:tcW w:w="1842" w:type="dxa"/>
          </w:tcPr>
          <w:p w:rsidR="001C62B2" w:rsidRDefault="001C62B2" w:rsidP="00564B0D">
            <w:pPr>
              <w:tabs>
                <w:tab w:val="left" w:pos="3045"/>
              </w:tabs>
              <w:rPr>
                <w:lang w:val="fr-CA"/>
              </w:rPr>
            </w:pPr>
            <w:r>
              <w:rPr>
                <w:lang w:val="fr-CA"/>
              </w:rPr>
              <w:t xml:space="preserve">Trouvaille </w:t>
            </w:r>
          </w:p>
        </w:tc>
        <w:tc>
          <w:tcPr>
            <w:tcW w:w="3119" w:type="dxa"/>
          </w:tcPr>
          <w:p w:rsidR="001C62B2" w:rsidRDefault="001C62B2" w:rsidP="00564B0D">
            <w:pPr>
              <w:tabs>
                <w:tab w:val="left" w:pos="3045"/>
              </w:tabs>
              <w:rPr>
                <w:lang w:val="fr-CA"/>
              </w:rPr>
            </w:pPr>
            <w:r>
              <w:rPr>
                <w:lang w:val="fr-CA"/>
              </w:rPr>
              <w:t xml:space="preserve">Penser à... </w:t>
            </w:r>
          </w:p>
        </w:tc>
        <w:tc>
          <w:tcPr>
            <w:tcW w:w="2947" w:type="dxa"/>
          </w:tcPr>
          <w:p w:rsidR="001C62B2" w:rsidRDefault="001C62B2" w:rsidP="00564B0D">
            <w:pPr>
              <w:tabs>
                <w:tab w:val="left" w:pos="3045"/>
              </w:tabs>
              <w:rPr>
                <w:lang w:val="fr-CA"/>
              </w:rPr>
            </w:pPr>
            <w:r>
              <w:rPr>
                <w:lang w:val="fr-CA"/>
              </w:rPr>
              <w:t>Précisions</w:t>
            </w:r>
          </w:p>
        </w:tc>
      </w:tr>
      <w:tr w:rsidR="001C62B2" w:rsidTr="00564B0D">
        <w:tc>
          <w:tcPr>
            <w:tcW w:w="9576" w:type="dxa"/>
            <w:gridSpan w:val="4"/>
          </w:tcPr>
          <w:p w:rsidR="001C62B2" w:rsidRDefault="001C62B2" w:rsidP="00564B0D">
            <w:pPr>
              <w:tabs>
                <w:tab w:val="left" w:pos="3045"/>
              </w:tabs>
              <w:jc w:val="center"/>
              <w:rPr>
                <w:lang w:val="fr-CA"/>
              </w:rPr>
            </w:pPr>
            <w:r>
              <w:rPr>
                <w:lang w:val="fr-CA"/>
              </w:rPr>
              <w:t>Examen Neurologique</w:t>
            </w:r>
          </w:p>
        </w:tc>
      </w:tr>
      <w:tr w:rsidR="001C62B2" w:rsidTr="00564B0D">
        <w:tc>
          <w:tcPr>
            <w:tcW w:w="1668" w:type="dxa"/>
          </w:tcPr>
          <w:p w:rsidR="001C62B2" w:rsidRDefault="001C62B2" w:rsidP="00564B0D">
            <w:pPr>
              <w:tabs>
                <w:tab w:val="left" w:pos="3045"/>
              </w:tabs>
              <w:rPr>
                <w:lang w:val="fr-CA"/>
              </w:rPr>
            </w:pPr>
            <w:r>
              <w:rPr>
                <w:lang w:val="fr-CA"/>
              </w:rPr>
              <w:t xml:space="preserve">Signe de </w:t>
            </w:r>
            <w:proofErr w:type="spellStart"/>
            <w:r>
              <w:rPr>
                <w:lang w:val="fr-CA"/>
              </w:rPr>
              <w:t>Kernig</w:t>
            </w:r>
            <w:proofErr w:type="spellEnd"/>
          </w:p>
        </w:tc>
        <w:tc>
          <w:tcPr>
            <w:tcW w:w="1842" w:type="dxa"/>
          </w:tcPr>
          <w:p w:rsidR="001C62B2" w:rsidRDefault="001C62B2" w:rsidP="00564B0D">
            <w:pPr>
              <w:tabs>
                <w:tab w:val="left" w:pos="3045"/>
              </w:tabs>
              <w:rPr>
                <w:lang w:val="fr-CA"/>
              </w:rPr>
            </w:pPr>
            <w:r>
              <w:rPr>
                <w:lang w:val="fr-CA"/>
              </w:rPr>
              <w:t>Flexion des genoux</w:t>
            </w:r>
          </w:p>
        </w:tc>
        <w:tc>
          <w:tcPr>
            <w:tcW w:w="3119" w:type="dxa"/>
          </w:tcPr>
          <w:p w:rsidR="001C62B2" w:rsidRDefault="001C62B2" w:rsidP="00564B0D">
            <w:pPr>
              <w:tabs>
                <w:tab w:val="left" w:pos="3045"/>
              </w:tabs>
              <w:rPr>
                <w:lang w:val="fr-CA"/>
              </w:rPr>
            </w:pPr>
            <w:r>
              <w:rPr>
                <w:lang w:val="fr-CA"/>
              </w:rPr>
              <w:t>Méningite</w:t>
            </w:r>
          </w:p>
          <w:p w:rsidR="001C62B2" w:rsidRDefault="001C62B2" w:rsidP="00564B0D">
            <w:pPr>
              <w:tabs>
                <w:tab w:val="left" w:pos="3045"/>
              </w:tabs>
              <w:rPr>
                <w:lang w:val="fr-CA"/>
              </w:rPr>
            </w:pPr>
            <w:r>
              <w:rPr>
                <w:lang w:val="fr-CA"/>
              </w:rPr>
              <w:t xml:space="preserve">Hémorragie </w:t>
            </w:r>
            <w:proofErr w:type="spellStart"/>
            <w:r>
              <w:rPr>
                <w:lang w:val="fr-CA"/>
              </w:rPr>
              <w:t>subarachnoidienne</w:t>
            </w:r>
            <w:proofErr w:type="spellEnd"/>
          </w:p>
        </w:tc>
        <w:tc>
          <w:tcPr>
            <w:tcW w:w="2947" w:type="dxa"/>
          </w:tcPr>
          <w:p w:rsidR="001C62B2" w:rsidRDefault="001C62B2" w:rsidP="00564B0D">
            <w:pPr>
              <w:tabs>
                <w:tab w:val="left" w:pos="3045"/>
              </w:tabs>
              <w:rPr>
                <w:lang w:val="fr-CA"/>
              </w:rPr>
            </w:pPr>
            <w:r>
              <w:rPr>
                <w:lang w:val="fr-CA"/>
              </w:rPr>
              <w:t xml:space="preserve">- </w:t>
            </w:r>
          </w:p>
        </w:tc>
      </w:tr>
      <w:tr w:rsidR="001C62B2" w:rsidTr="00564B0D">
        <w:tc>
          <w:tcPr>
            <w:tcW w:w="1668" w:type="dxa"/>
          </w:tcPr>
          <w:p w:rsidR="001C62B2" w:rsidRDefault="001C62B2" w:rsidP="00564B0D">
            <w:pPr>
              <w:tabs>
                <w:tab w:val="left" w:pos="3045"/>
              </w:tabs>
              <w:rPr>
                <w:lang w:val="fr-CA"/>
              </w:rPr>
            </w:pPr>
            <w:r>
              <w:rPr>
                <w:lang w:val="fr-CA"/>
              </w:rPr>
              <w:t>...</w:t>
            </w:r>
          </w:p>
        </w:tc>
        <w:tc>
          <w:tcPr>
            <w:tcW w:w="1842" w:type="dxa"/>
          </w:tcPr>
          <w:p w:rsidR="001C62B2" w:rsidRDefault="001C62B2" w:rsidP="00564B0D">
            <w:pPr>
              <w:tabs>
                <w:tab w:val="left" w:pos="3045"/>
              </w:tabs>
              <w:rPr>
                <w:lang w:val="fr-CA"/>
              </w:rPr>
            </w:pPr>
            <w:r>
              <w:rPr>
                <w:lang w:val="fr-CA"/>
              </w:rPr>
              <w:t>...</w:t>
            </w:r>
          </w:p>
        </w:tc>
        <w:tc>
          <w:tcPr>
            <w:tcW w:w="3119" w:type="dxa"/>
          </w:tcPr>
          <w:p w:rsidR="001C62B2" w:rsidRDefault="001C62B2" w:rsidP="00564B0D">
            <w:pPr>
              <w:tabs>
                <w:tab w:val="left" w:pos="3045"/>
              </w:tabs>
              <w:rPr>
                <w:lang w:val="fr-CA"/>
              </w:rPr>
            </w:pPr>
            <w:r>
              <w:rPr>
                <w:lang w:val="fr-CA"/>
              </w:rPr>
              <w:t>...</w:t>
            </w:r>
          </w:p>
        </w:tc>
        <w:tc>
          <w:tcPr>
            <w:tcW w:w="2947" w:type="dxa"/>
          </w:tcPr>
          <w:p w:rsidR="001C62B2" w:rsidRDefault="001C62B2" w:rsidP="00564B0D">
            <w:pPr>
              <w:tabs>
                <w:tab w:val="left" w:pos="3045"/>
              </w:tabs>
              <w:rPr>
                <w:lang w:val="fr-CA"/>
              </w:rPr>
            </w:pPr>
            <w:r>
              <w:rPr>
                <w:lang w:val="fr-CA"/>
              </w:rPr>
              <w:t>...</w:t>
            </w:r>
          </w:p>
        </w:tc>
      </w:tr>
    </w:tbl>
    <w:p w:rsidR="001C62B2" w:rsidRDefault="001C62B2" w:rsidP="001C62B2">
      <w:pPr>
        <w:tabs>
          <w:tab w:val="left" w:pos="3045"/>
        </w:tabs>
        <w:rPr>
          <w:lang w:val="fr-CA"/>
        </w:rPr>
      </w:pPr>
      <w:r>
        <w:rPr>
          <w:lang w:val="fr-CA"/>
        </w:rPr>
        <w:t>* Évidemment, on ne met que les examens physiques qui apportent quelque chose au processus décisionnel</w:t>
      </w:r>
    </w:p>
    <w:p w:rsidR="001C62B2" w:rsidRDefault="001C62B2" w:rsidP="001C62B2">
      <w:pPr>
        <w:tabs>
          <w:tab w:val="left" w:pos="3045"/>
        </w:tabs>
        <w:rPr>
          <w:b/>
          <w:lang w:val="fr-CA"/>
        </w:rPr>
      </w:pPr>
    </w:p>
    <w:p w:rsidR="001C62B2" w:rsidRPr="00A1377F" w:rsidRDefault="001C62B2" w:rsidP="001C62B2">
      <w:pPr>
        <w:tabs>
          <w:tab w:val="left" w:pos="3045"/>
        </w:tabs>
        <w:rPr>
          <w:b/>
          <w:lang w:val="fr-CA"/>
        </w:rPr>
      </w:pPr>
      <w:r w:rsidRPr="00A1377F">
        <w:rPr>
          <w:b/>
          <w:lang w:val="fr-CA"/>
        </w:rPr>
        <w:t xml:space="preserve">Interprétation des trouvailles (facultative): </w:t>
      </w:r>
    </w:p>
    <w:p w:rsidR="001C62B2" w:rsidRPr="001266E5" w:rsidRDefault="001C62B2" w:rsidP="001C62B2">
      <w:pPr>
        <w:tabs>
          <w:tab w:val="left" w:pos="3045"/>
        </w:tabs>
        <w:rPr>
          <w:lang w:val="fr-CA"/>
        </w:rPr>
      </w:pPr>
      <w:r w:rsidRPr="001266E5">
        <w:rPr>
          <w:lang w:val="fr-CA"/>
        </w:rPr>
        <w:t>règles générales guidant l'interprétation des trouvailles à l'histoire et à l'examen physique, aide le clinicien à orienter son diagnostic</w:t>
      </w:r>
    </w:p>
    <w:p w:rsidR="001C62B2" w:rsidRDefault="001C62B2" w:rsidP="001C62B2">
      <w:pPr>
        <w:tabs>
          <w:tab w:val="left" w:pos="3045"/>
        </w:tabs>
        <w:rPr>
          <w:lang w:val="fr-CA"/>
        </w:rPr>
      </w:pPr>
      <w:r>
        <w:rPr>
          <w:lang w:val="fr-CA"/>
        </w:rPr>
        <w:t xml:space="preserve">Je crois que cette section devient superflue si les tableaux suggérés sont réalisés. Par contre, elle demeure très pertinente dans le cas contraire. </w:t>
      </w:r>
    </w:p>
    <w:p w:rsidR="001C62B2" w:rsidRDefault="001C62B2" w:rsidP="001C62B2">
      <w:pPr>
        <w:tabs>
          <w:tab w:val="left" w:pos="3045"/>
        </w:tabs>
        <w:rPr>
          <w:b/>
          <w:lang w:val="fr-CA"/>
        </w:rPr>
      </w:pPr>
    </w:p>
    <w:p w:rsidR="001C62B2" w:rsidRPr="00D2388A" w:rsidRDefault="001C62B2" w:rsidP="001C62B2">
      <w:pPr>
        <w:tabs>
          <w:tab w:val="left" w:pos="3045"/>
        </w:tabs>
        <w:rPr>
          <w:b/>
          <w:lang w:val="fr-CA"/>
        </w:rPr>
      </w:pPr>
      <w:r w:rsidRPr="00D2388A">
        <w:rPr>
          <w:b/>
          <w:lang w:val="fr-CA"/>
        </w:rPr>
        <w:t>Investigations</w:t>
      </w:r>
      <w:r>
        <w:rPr>
          <w:b/>
          <w:lang w:val="fr-CA"/>
        </w:rPr>
        <w:t xml:space="preserve"> (Obligatoire) </w:t>
      </w:r>
      <w:r w:rsidRPr="00D2388A">
        <w:rPr>
          <w:b/>
          <w:lang w:val="fr-CA"/>
        </w:rPr>
        <w:t xml:space="preserve">: </w:t>
      </w:r>
    </w:p>
    <w:p w:rsidR="001C62B2" w:rsidRDefault="001C62B2" w:rsidP="001C62B2">
      <w:pPr>
        <w:tabs>
          <w:tab w:val="left" w:pos="3045"/>
        </w:tabs>
        <w:rPr>
          <w:lang w:val="fr-CA"/>
        </w:rPr>
      </w:pPr>
      <w:r w:rsidRPr="00D2388A">
        <w:rPr>
          <w:i/>
          <w:lang w:val="fr-CA"/>
        </w:rPr>
        <w:t>Donne les tests pertinents à réaliser, en précisant les situations ou les trouvailles qui justifient l'emploi de ces tests. Souligne également quand un test ne doit pas être utilisé et ceux qui sont totalement à proscrire. Donne l'approche générale de l'investigation de la situation clinique.</w:t>
      </w:r>
    </w:p>
    <w:p w:rsidR="001C62B2" w:rsidRDefault="001C62B2" w:rsidP="001C62B2">
      <w:pPr>
        <w:tabs>
          <w:tab w:val="left" w:pos="3045"/>
        </w:tabs>
        <w:rPr>
          <w:lang w:val="fr-CA"/>
        </w:rPr>
      </w:pPr>
      <w:r>
        <w:rPr>
          <w:lang w:val="fr-CA"/>
        </w:rPr>
        <w:t xml:space="preserve">Spot on! Ensuite il serait possible encore une fois de suggérer un autre tableau similaire à cela pour les différents tests possibles. </w:t>
      </w:r>
    </w:p>
    <w:tbl>
      <w:tblPr>
        <w:tblStyle w:val="Grilledutableau"/>
        <w:tblW w:w="0" w:type="auto"/>
        <w:tblLook w:val="04A0"/>
      </w:tblPr>
      <w:tblGrid>
        <w:gridCol w:w="1941"/>
        <w:gridCol w:w="2094"/>
        <w:gridCol w:w="1847"/>
        <w:gridCol w:w="1847"/>
        <w:gridCol w:w="1847"/>
      </w:tblGrid>
      <w:tr w:rsidR="001C62B2" w:rsidTr="00564B0D">
        <w:tc>
          <w:tcPr>
            <w:tcW w:w="1941" w:type="dxa"/>
          </w:tcPr>
          <w:p w:rsidR="001C62B2" w:rsidRDefault="001C62B2" w:rsidP="00564B0D">
            <w:pPr>
              <w:tabs>
                <w:tab w:val="left" w:pos="3045"/>
              </w:tabs>
              <w:rPr>
                <w:lang w:val="fr-CA"/>
              </w:rPr>
            </w:pPr>
            <w:r>
              <w:rPr>
                <w:lang w:val="fr-CA"/>
              </w:rPr>
              <w:t xml:space="preserve">Test </w:t>
            </w:r>
          </w:p>
        </w:tc>
        <w:tc>
          <w:tcPr>
            <w:tcW w:w="2094" w:type="dxa"/>
          </w:tcPr>
          <w:p w:rsidR="001C62B2" w:rsidRDefault="001C62B2" w:rsidP="00564B0D">
            <w:pPr>
              <w:tabs>
                <w:tab w:val="left" w:pos="3045"/>
              </w:tabs>
              <w:rPr>
                <w:lang w:val="fr-CA"/>
              </w:rPr>
            </w:pPr>
            <w:r>
              <w:rPr>
                <w:lang w:val="fr-CA"/>
              </w:rPr>
              <w:t>Quand l'utilisation de ce test est-elle justifiée</w:t>
            </w:r>
          </w:p>
        </w:tc>
        <w:tc>
          <w:tcPr>
            <w:tcW w:w="1847" w:type="dxa"/>
          </w:tcPr>
          <w:p w:rsidR="001C62B2" w:rsidRDefault="001C62B2" w:rsidP="00564B0D">
            <w:pPr>
              <w:tabs>
                <w:tab w:val="left" w:pos="3045"/>
              </w:tabs>
              <w:rPr>
                <w:lang w:val="fr-CA"/>
              </w:rPr>
            </w:pPr>
            <w:r>
              <w:rPr>
                <w:lang w:val="fr-CA"/>
              </w:rPr>
              <w:t>Résultats évocateurs</w:t>
            </w:r>
          </w:p>
        </w:tc>
        <w:tc>
          <w:tcPr>
            <w:tcW w:w="1847" w:type="dxa"/>
          </w:tcPr>
          <w:p w:rsidR="001C62B2" w:rsidRDefault="001C62B2" w:rsidP="00564B0D">
            <w:pPr>
              <w:tabs>
                <w:tab w:val="left" w:pos="3045"/>
              </w:tabs>
              <w:rPr>
                <w:lang w:val="fr-CA"/>
              </w:rPr>
            </w:pPr>
            <w:r>
              <w:rPr>
                <w:lang w:val="fr-CA"/>
              </w:rPr>
              <w:t xml:space="preserve">Penser à ... </w:t>
            </w:r>
          </w:p>
        </w:tc>
        <w:tc>
          <w:tcPr>
            <w:tcW w:w="1847" w:type="dxa"/>
          </w:tcPr>
          <w:p w:rsidR="001C62B2" w:rsidRDefault="001C62B2" w:rsidP="00564B0D">
            <w:pPr>
              <w:tabs>
                <w:tab w:val="left" w:pos="3045"/>
              </w:tabs>
              <w:rPr>
                <w:lang w:val="fr-CA"/>
              </w:rPr>
            </w:pPr>
            <w:r>
              <w:rPr>
                <w:lang w:val="fr-CA"/>
              </w:rPr>
              <w:t>Diminue les chances de ...</w:t>
            </w:r>
          </w:p>
        </w:tc>
      </w:tr>
    </w:tbl>
    <w:p w:rsidR="001C62B2" w:rsidRPr="00D2388A" w:rsidRDefault="001C62B2" w:rsidP="001C62B2">
      <w:pPr>
        <w:tabs>
          <w:tab w:val="left" w:pos="3045"/>
        </w:tabs>
        <w:rPr>
          <w:lang w:val="fr-CA"/>
        </w:rPr>
      </w:pPr>
      <w:r>
        <w:rPr>
          <w:lang w:val="fr-CA"/>
        </w:rPr>
        <w:t xml:space="preserve">Pour les tests à proscrire, il faut également penser en fonction de la situation du patient. Ex. : Pour cette situation clinique, il est recommandé de toujours effectuer ce test de routine, sauf si le patient a subi un accident </w:t>
      </w:r>
      <w:proofErr w:type="spellStart"/>
      <w:r>
        <w:rPr>
          <w:lang w:val="fr-CA"/>
        </w:rPr>
        <w:t>cérébro</w:t>
      </w:r>
      <w:proofErr w:type="spellEnd"/>
      <w:r>
        <w:rPr>
          <w:lang w:val="fr-CA"/>
        </w:rPr>
        <w:t>-vasculaire dans les 3 derniers mois.</w:t>
      </w:r>
    </w:p>
    <w:p w:rsidR="001C62B2" w:rsidRPr="0020756F" w:rsidRDefault="001C62B2" w:rsidP="001C62B2">
      <w:pPr>
        <w:tabs>
          <w:tab w:val="left" w:pos="3045"/>
        </w:tabs>
        <w:rPr>
          <w:b/>
          <w:lang w:val="fr-CA"/>
        </w:rPr>
      </w:pPr>
      <w:r w:rsidRPr="0020756F">
        <w:rPr>
          <w:b/>
          <w:lang w:val="fr-CA"/>
        </w:rPr>
        <w:lastRenderedPageBreak/>
        <w:t xml:space="preserve">Prise en charge: </w:t>
      </w:r>
      <w:r>
        <w:rPr>
          <w:b/>
          <w:lang w:val="fr-CA"/>
        </w:rPr>
        <w:t>(Obligatoire)</w:t>
      </w:r>
    </w:p>
    <w:p w:rsidR="001C62B2" w:rsidRDefault="001C62B2" w:rsidP="001C62B2">
      <w:pPr>
        <w:tabs>
          <w:tab w:val="left" w:pos="3045"/>
        </w:tabs>
        <w:rPr>
          <w:lang w:val="fr-CA"/>
        </w:rPr>
      </w:pPr>
      <w:r w:rsidRPr="0020756F">
        <w:rPr>
          <w:i/>
          <w:lang w:val="fr-CA"/>
        </w:rPr>
        <w:t>conseils généraux pour la prise en charge de la situation clinique. Ce qu'il faudrait faire avant que la cause n'ait été clairement établie ou s'il est pertinent ici de ne traiter que la symptomatologie</w:t>
      </w:r>
      <w:r>
        <w:rPr>
          <w:i/>
          <w:lang w:val="fr-CA"/>
        </w:rPr>
        <w:t xml:space="preserve">, </w:t>
      </w:r>
      <w:r w:rsidRPr="0020756F">
        <w:rPr>
          <w:i/>
          <w:lang w:val="fr-CA"/>
        </w:rPr>
        <w:t>car le problème est bénin.</w:t>
      </w:r>
    </w:p>
    <w:p w:rsidR="001C62B2" w:rsidRPr="0020756F" w:rsidRDefault="001C62B2" w:rsidP="001C62B2">
      <w:pPr>
        <w:tabs>
          <w:tab w:val="left" w:pos="3045"/>
        </w:tabs>
        <w:rPr>
          <w:lang w:val="fr-CA"/>
        </w:rPr>
      </w:pPr>
      <w:r>
        <w:rPr>
          <w:lang w:val="fr-CA"/>
        </w:rPr>
        <w:t>Rien à ajouter!</w:t>
      </w:r>
    </w:p>
    <w:p w:rsidR="001C62B2" w:rsidRPr="002C136D" w:rsidRDefault="001C62B2" w:rsidP="001C62B2">
      <w:pPr>
        <w:tabs>
          <w:tab w:val="left" w:pos="3045"/>
        </w:tabs>
        <w:rPr>
          <w:b/>
          <w:lang w:val="fr-CA"/>
        </w:rPr>
      </w:pPr>
      <w:r w:rsidRPr="002C136D">
        <w:rPr>
          <w:b/>
          <w:lang w:val="fr-CA"/>
        </w:rPr>
        <w:t>Suivi (facultatif):</w:t>
      </w:r>
    </w:p>
    <w:p w:rsidR="001C62B2" w:rsidRPr="002C136D" w:rsidRDefault="001C62B2" w:rsidP="001C62B2">
      <w:pPr>
        <w:tabs>
          <w:tab w:val="left" w:pos="3045"/>
        </w:tabs>
        <w:rPr>
          <w:i/>
          <w:lang w:val="fr-CA"/>
        </w:rPr>
      </w:pPr>
      <w:r w:rsidRPr="002C136D">
        <w:rPr>
          <w:i/>
          <w:lang w:val="fr-CA"/>
        </w:rPr>
        <w:t>Donne les lignes directrices générales du suivi de la situation clinique par exemple, les considérations qui justifieraient une hospitalisation, la référence à un spécialiste, etc.</w:t>
      </w:r>
    </w:p>
    <w:p w:rsidR="001C62B2" w:rsidRDefault="001C62B2" w:rsidP="001C62B2">
      <w:pPr>
        <w:tabs>
          <w:tab w:val="left" w:pos="3045"/>
        </w:tabs>
        <w:rPr>
          <w:lang w:val="fr-CA"/>
        </w:rPr>
      </w:pPr>
      <w:r>
        <w:rPr>
          <w:lang w:val="fr-CA"/>
        </w:rPr>
        <w:t>Rien à ajouter</w:t>
      </w:r>
    </w:p>
    <w:p w:rsidR="001C62B2" w:rsidRDefault="001C62B2" w:rsidP="001C62B2">
      <w:pPr>
        <w:tabs>
          <w:tab w:val="left" w:pos="3045"/>
        </w:tabs>
        <w:rPr>
          <w:b/>
          <w:lang w:val="fr-CA"/>
        </w:rPr>
      </w:pPr>
      <w:r w:rsidRPr="002C136D">
        <w:rPr>
          <w:b/>
          <w:lang w:val="fr-CA"/>
        </w:rPr>
        <w:t>Drapeaux rouges</w:t>
      </w:r>
    </w:p>
    <w:p w:rsidR="001C62B2" w:rsidRDefault="001C62B2" w:rsidP="001C62B2">
      <w:pPr>
        <w:tabs>
          <w:tab w:val="left" w:pos="3045"/>
        </w:tabs>
        <w:rPr>
          <w:lang w:val="fr-CA"/>
        </w:rPr>
      </w:pPr>
      <w:r>
        <w:rPr>
          <w:lang w:val="fr-CA"/>
        </w:rPr>
        <w:t xml:space="preserve">Pour les drapeaux rouges, je suggèrerais la méthode du patient </w:t>
      </w:r>
      <w:proofErr w:type="spellStart"/>
      <w:r>
        <w:rPr>
          <w:lang w:val="fr-CA"/>
        </w:rPr>
        <w:t>history</w:t>
      </w:r>
      <w:proofErr w:type="spellEnd"/>
      <w:r>
        <w:rPr>
          <w:lang w:val="fr-CA"/>
        </w:rPr>
        <w:t xml:space="preserve"> : </w:t>
      </w:r>
    </w:p>
    <w:tbl>
      <w:tblPr>
        <w:tblStyle w:val="Grilledutableau"/>
        <w:tblW w:w="0" w:type="auto"/>
        <w:tblLook w:val="04A0"/>
      </w:tblPr>
      <w:tblGrid>
        <w:gridCol w:w="3192"/>
        <w:gridCol w:w="3192"/>
        <w:gridCol w:w="3192"/>
      </w:tblGrid>
      <w:tr w:rsidR="001C62B2" w:rsidTr="00564B0D">
        <w:tc>
          <w:tcPr>
            <w:tcW w:w="3192" w:type="dxa"/>
          </w:tcPr>
          <w:p w:rsidR="001C62B2" w:rsidRDefault="001C62B2" w:rsidP="00564B0D">
            <w:pPr>
              <w:tabs>
                <w:tab w:val="left" w:pos="3045"/>
              </w:tabs>
              <w:rPr>
                <w:lang w:val="fr-CA"/>
              </w:rPr>
            </w:pPr>
            <w:r>
              <w:rPr>
                <w:lang w:val="fr-CA"/>
              </w:rPr>
              <w:t>Drapeaux rouges</w:t>
            </w:r>
          </w:p>
        </w:tc>
        <w:tc>
          <w:tcPr>
            <w:tcW w:w="3192" w:type="dxa"/>
          </w:tcPr>
          <w:p w:rsidR="001C62B2" w:rsidRDefault="001C62B2" w:rsidP="00564B0D">
            <w:pPr>
              <w:tabs>
                <w:tab w:val="left" w:pos="3045"/>
              </w:tabs>
              <w:rPr>
                <w:lang w:val="fr-CA"/>
              </w:rPr>
            </w:pPr>
            <w:r>
              <w:rPr>
                <w:lang w:val="fr-CA"/>
              </w:rPr>
              <w:t>Causes sérieuses possibles</w:t>
            </w:r>
          </w:p>
        </w:tc>
        <w:tc>
          <w:tcPr>
            <w:tcW w:w="3192" w:type="dxa"/>
          </w:tcPr>
          <w:p w:rsidR="001C62B2" w:rsidRDefault="001C62B2" w:rsidP="00564B0D">
            <w:pPr>
              <w:tabs>
                <w:tab w:val="left" w:pos="3045"/>
              </w:tabs>
              <w:rPr>
                <w:lang w:val="fr-CA"/>
              </w:rPr>
            </w:pPr>
            <w:r>
              <w:rPr>
                <w:lang w:val="fr-CA"/>
              </w:rPr>
              <w:t>Causes bénignes confondantes possibles</w:t>
            </w:r>
          </w:p>
        </w:tc>
      </w:tr>
      <w:tr w:rsidR="001C62B2" w:rsidTr="00564B0D">
        <w:tc>
          <w:tcPr>
            <w:tcW w:w="3192" w:type="dxa"/>
          </w:tcPr>
          <w:p w:rsidR="001C62B2" w:rsidRDefault="001C62B2" w:rsidP="00564B0D">
            <w:pPr>
              <w:tabs>
                <w:tab w:val="left" w:pos="3045"/>
              </w:tabs>
              <w:rPr>
                <w:lang w:val="fr-CA"/>
              </w:rPr>
            </w:pPr>
          </w:p>
        </w:tc>
        <w:tc>
          <w:tcPr>
            <w:tcW w:w="3192" w:type="dxa"/>
          </w:tcPr>
          <w:p w:rsidR="001C62B2" w:rsidRDefault="001C62B2" w:rsidP="00564B0D">
            <w:pPr>
              <w:tabs>
                <w:tab w:val="left" w:pos="3045"/>
              </w:tabs>
              <w:rPr>
                <w:lang w:val="fr-CA"/>
              </w:rPr>
            </w:pPr>
          </w:p>
        </w:tc>
        <w:tc>
          <w:tcPr>
            <w:tcW w:w="3192" w:type="dxa"/>
          </w:tcPr>
          <w:p w:rsidR="001C62B2" w:rsidRDefault="001C62B2" w:rsidP="00564B0D">
            <w:pPr>
              <w:tabs>
                <w:tab w:val="left" w:pos="3045"/>
              </w:tabs>
              <w:rPr>
                <w:lang w:val="fr-CA"/>
              </w:rPr>
            </w:pPr>
          </w:p>
        </w:tc>
      </w:tr>
      <w:tr w:rsidR="001C62B2" w:rsidTr="00564B0D">
        <w:tc>
          <w:tcPr>
            <w:tcW w:w="3192" w:type="dxa"/>
          </w:tcPr>
          <w:p w:rsidR="001C62B2" w:rsidRDefault="001C62B2" w:rsidP="00564B0D">
            <w:pPr>
              <w:tabs>
                <w:tab w:val="left" w:pos="3045"/>
              </w:tabs>
              <w:rPr>
                <w:lang w:val="fr-CA"/>
              </w:rPr>
            </w:pPr>
          </w:p>
        </w:tc>
        <w:tc>
          <w:tcPr>
            <w:tcW w:w="3192" w:type="dxa"/>
          </w:tcPr>
          <w:p w:rsidR="001C62B2" w:rsidRDefault="001C62B2" w:rsidP="00564B0D">
            <w:pPr>
              <w:tabs>
                <w:tab w:val="left" w:pos="3045"/>
              </w:tabs>
              <w:rPr>
                <w:lang w:val="fr-CA"/>
              </w:rPr>
            </w:pPr>
          </w:p>
        </w:tc>
        <w:tc>
          <w:tcPr>
            <w:tcW w:w="3192" w:type="dxa"/>
          </w:tcPr>
          <w:p w:rsidR="001C62B2" w:rsidRDefault="001C62B2" w:rsidP="00564B0D">
            <w:pPr>
              <w:tabs>
                <w:tab w:val="left" w:pos="3045"/>
              </w:tabs>
              <w:rPr>
                <w:lang w:val="fr-CA"/>
              </w:rPr>
            </w:pPr>
          </w:p>
        </w:tc>
      </w:tr>
    </w:tbl>
    <w:p w:rsidR="001C62B2" w:rsidRDefault="001C62B2" w:rsidP="001C62B2">
      <w:pPr>
        <w:tabs>
          <w:tab w:val="left" w:pos="3045"/>
        </w:tabs>
        <w:rPr>
          <w:lang w:val="fr-CA"/>
        </w:rPr>
      </w:pPr>
    </w:p>
    <w:p w:rsidR="001C62B2" w:rsidRDefault="001C62B2" w:rsidP="001C62B2">
      <w:pPr>
        <w:tabs>
          <w:tab w:val="left" w:pos="3045"/>
        </w:tabs>
        <w:rPr>
          <w:lang w:val="fr-CA"/>
        </w:rPr>
      </w:pPr>
      <w:r>
        <w:rPr>
          <w:lang w:val="fr-CA"/>
        </w:rPr>
        <w:t xml:space="preserve">Patient </w:t>
      </w:r>
      <w:proofErr w:type="spellStart"/>
      <w:r>
        <w:rPr>
          <w:lang w:val="fr-CA"/>
        </w:rPr>
        <w:t>History</w:t>
      </w:r>
      <w:proofErr w:type="spellEnd"/>
      <w:r>
        <w:rPr>
          <w:lang w:val="fr-CA"/>
        </w:rPr>
        <w:t xml:space="preserve"> : </w:t>
      </w:r>
    </w:p>
    <w:p w:rsidR="001C62B2" w:rsidRDefault="001C62B2" w:rsidP="001C62B2">
      <w:pPr>
        <w:tabs>
          <w:tab w:val="left" w:pos="3045"/>
        </w:tabs>
        <w:rPr>
          <w:lang w:val="fr-CA"/>
        </w:rPr>
      </w:pPr>
      <w:r>
        <w:rPr>
          <w:noProof/>
          <w:lang w:eastAsia="en-CA"/>
        </w:rPr>
        <w:drawing>
          <wp:inline distT="0" distB="0" distL="0" distR="0">
            <wp:extent cx="5943600" cy="1146046"/>
            <wp:effectExtent l="19050" t="0" r="0" b="0"/>
            <wp:docPr id="1" name="Image 1" descr="Red Flags Tabl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Flags Tableau.png"/>
                    <pic:cNvPicPr>
                      <a:picLocks noChangeAspect="1" noChangeArrowheads="1"/>
                    </pic:cNvPicPr>
                  </pic:nvPicPr>
                  <pic:blipFill>
                    <a:blip r:embed="rId5" cstate="print"/>
                    <a:srcRect/>
                    <a:stretch>
                      <a:fillRect/>
                    </a:stretch>
                  </pic:blipFill>
                  <pic:spPr bwMode="auto">
                    <a:xfrm>
                      <a:off x="0" y="0"/>
                      <a:ext cx="5943600" cy="1146046"/>
                    </a:xfrm>
                    <a:prstGeom prst="rect">
                      <a:avLst/>
                    </a:prstGeom>
                    <a:noFill/>
                    <a:ln w="9525">
                      <a:noFill/>
                      <a:miter lim="800000"/>
                      <a:headEnd/>
                      <a:tailEnd/>
                    </a:ln>
                  </pic:spPr>
                </pic:pic>
              </a:graphicData>
            </a:graphic>
          </wp:inline>
        </w:drawing>
      </w:r>
    </w:p>
    <w:p w:rsidR="001C62B2" w:rsidRDefault="001C62B2" w:rsidP="001C62B2">
      <w:pPr>
        <w:tabs>
          <w:tab w:val="left" w:pos="3045"/>
        </w:tabs>
        <w:rPr>
          <w:lang w:val="fr-CA"/>
        </w:rPr>
      </w:pPr>
      <w:r>
        <w:rPr>
          <w:lang w:val="fr-CA"/>
        </w:rPr>
        <w:t xml:space="preserve">Aussi, je crois que les drapeaux rouges seraient mieux placés avant la section histoire. </w:t>
      </w:r>
    </w:p>
    <w:p w:rsidR="001C62B2" w:rsidRDefault="001C62B2" w:rsidP="001C62B2">
      <w:pPr>
        <w:tabs>
          <w:tab w:val="left" w:pos="3045"/>
        </w:tabs>
        <w:rPr>
          <w:lang w:val="fr-CA"/>
        </w:rPr>
      </w:pPr>
    </w:p>
    <w:p w:rsidR="001C62B2" w:rsidRDefault="001C62B2" w:rsidP="001C62B2">
      <w:pPr>
        <w:tabs>
          <w:tab w:val="left" w:pos="3045"/>
        </w:tabs>
        <w:rPr>
          <w:lang w:val="fr-CA"/>
        </w:rPr>
      </w:pPr>
      <w:r>
        <w:rPr>
          <w:lang w:val="fr-CA"/>
        </w:rPr>
        <w:t xml:space="preserve">Résumé de la structure : </w:t>
      </w:r>
    </w:p>
    <w:p w:rsidR="001C62B2" w:rsidRPr="006830E0" w:rsidRDefault="001C62B2" w:rsidP="001C62B2">
      <w:pPr>
        <w:tabs>
          <w:tab w:val="left" w:pos="3045"/>
        </w:tabs>
        <w:rPr>
          <w:b/>
          <w:lang w:val="fr-CA"/>
        </w:rPr>
      </w:pPr>
      <w:r w:rsidRPr="006830E0">
        <w:rPr>
          <w:b/>
          <w:lang w:val="fr-CA"/>
        </w:rPr>
        <w:t>Introduction (obligatoire)</w:t>
      </w:r>
    </w:p>
    <w:p w:rsidR="001C62B2" w:rsidRDefault="001C62B2" w:rsidP="001C62B2">
      <w:pPr>
        <w:tabs>
          <w:tab w:val="left" w:pos="3045"/>
        </w:tabs>
        <w:rPr>
          <w:lang w:val="fr-CA"/>
        </w:rPr>
      </w:pPr>
      <w:r>
        <w:rPr>
          <w:lang w:val="fr-CA"/>
        </w:rPr>
        <w:t>Épidémiologie (facultative)</w:t>
      </w:r>
    </w:p>
    <w:p w:rsidR="001C62B2" w:rsidRDefault="001C62B2" w:rsidP="001C62B2">
      <w:pPr>
        <w:tabs>
          <w:tab w:val="left" w:pos="3045"/>
        </w:tabs>
        <w:rPr>
          <w:lang w:val="fr-CA"/>
        </w:rPr>
      </w:pPr>
      <w:r>
        <w:rPr>
          <w:lang w:val="fr-CA"/>
        </w:rPr>
        <w:t>Pathophysiologie (facultative)</w:t>
      </w:r>
    </w:p>
    <w:p w:rsidR="001C62B2" w:rsidRDefault="001C62B2" w:rsidP="001C62B2">
      <w:pPr>
        <w:tabs>
          <w:tab w:val="left" w:pos="3045"/>
        </w:tabs>
        <w:rPr>
          <w:lang w:val="fr-CA"/>
        </w:rPr>
      </w:pPr>
      <w:r>
        <w:rPr>
          <w:lang w:val="fr-CA"/>
        </w:rPr>
        <w:t>Symptomatologie et complications (Facultative)</w:t>
      </w:r>
    </w:p>
    <w:p w:rsidR="001C62B2" w:rsidRPr="006830E0" w:rsidRDefault="001C62B2" w:rsidP="001C62B2">
      <w:pPr>
        <w:tabs>
          <w:tab w:val="left" w:pos="3045"/>
        </w:tabs>
        <w:rPr>
          <w:b/>
          <w:lang w:val="fr-CA"/>
        </w:rPr>
      </w:pPr>
      <w:r w:rsidRPr="006830E0">
        <w:rPr>
          <w:b/>
          <w:lang w:val="fr-CA"/>
        </w:rPr>
        <w:lastRenderedPageBreak/>
        <w:t>Étiologie (Obligatoire)</w:t>
      </w:r>
    </w:p>
    <w:p w:rsidR="001C62B2" w:rsidRPr="006830E0" w:rsidRDefault="001C62B2" w:rsidP="001C62B2">
      <w:pPr>
        <w:pStyle w:val="Paragraphedeliste"/>
        <w:numPr>
          <w:ilvl w:val="0"/>
          <w:numId w:val="3"/>
        </w:numPr>
        <w:tabs>
          <w:tab w:val="left" w:pos="3045"/>
        </w:tabs>
        <w:rPr>
          <w:b/>
          <w:lang w:val="fr-CA"/>
        </w:rPr>
      </w:pPr>
      <w:r w:rsidRPr="006830E0">
        <w:rPr>
          <w:b/>
          <w:lang w:val="fr-CA"/>
        </w:rPr>
        <w:t xml:space="preserve">Brève description de la classification </w:t>
      </w:r>
      <w:r>
        <w:rPr>
          <w:b/>
          <w:lang w:val="fr-CA"/>
        </w:rPr>
        <w:t>étiologique employée</w:t>
      </w:r>
      <w:r w:rsidRPr="006830E0">
        <w:rPr>
          <w:b/>
          <w:lang w:val="fr-CA"/>
        </w:rPr>
        <w:t xml:space="preserve"> (Obligatoire)</w:t>
      </w:r>
    </w:p>
    <w:p w:rsidR="001C62B2" w:rsidRPr="006830E0" w:rsidRDefault="001C62B2" w:rsidP="001C62B2">
      <w:pPr>
        <w:pStyle w:val="Paragraphedeliste"/>
        <w:numPr>
          <w:ilvl w:val="0"/>
          <w:numId w:val="3"/>
        </w:numPr>
        <w:tabs>
          <w:tab w:val="left" w:pos="3045"/>
        </w:tabs>
        <w:rPr>
          <w:b/>
          <w:lang w:val="fr-CA"/>
        </w:rPr>
      </w:pPr>
      <w:r w:rsidRPr="006830E0">
        <w:rPr>
          <w:b/>
          <w:lang w:val="fr-CA"/>
        </w:rPr>
        <w:t>Tableau classifié des diverses étiologies possibles (Obligatoire)</w:t>
      </w:r>
    </w:p>
    <w:p w:rsidR="001C62B2" w:rsidRDefault="001C62B2" w:rsidP="001C62B2">
      <w:pPr>
        <w:pStyle w:val="Paragraphedeliste"/>
        <w:numPr>
          <w:ilvl w:val="0"/>
          <w:numId w:val="3"/>
        </w:numPr>
        <w:tabs>
          <w:tab w:val="left" w:pos="3045"/>
        </w:tabs>
        <w:rPr>
          <w:lang w:val="fr-CA"/>
        </w:rPr>
      </w:pPr>
      <w:r>
        <w:rPr>
          <w:lang w:val="fr-CA"/>
        </w:rPr>
        <w:t>Tableau des étiologies les plus fréquentes, celles à ne pas manquer et celles souvent manquées (facultatif)</w:t>
      </w:r>
    </w:p>
    <w:p w:rsidR="001C62B2" w:rsidRPr="006830E0" w:rsidRDefault="001C62B2" w:rsidP="001C62B2">
      <w:pPr>
        <w:tabs>
          <w:tab w:val="left" w:pos="3045"/>
        </w:tabs>
        <w:rPr>
          <w:b/>
          <w:lang w:val="fr-CA"/>
        </w:rPr>
      </w:pPr>
      <w:r w:rsidRPr="006830E0">
        <w:rPr>
          <w:b/>
          <w:lang w:val="fr-CA"/>
        </w:rPr>
        <w:t>Drapeaux Rouges</w:t>
      </w:r>
      <w:r>
        <w:rPr>
          <w:b/>
          <w:lang w:val="fr-CA"/>
        </w:rPr>
        <w:t xml:space="preserve"> (O</w:t>
      </w:r>
      <w:r w:rsidRPr="006830E0">
        <w:rPr>
          <w:b/>
          <w:lang w:val="fr-CA"/>
        </w:rPr>
        <w:t>bligatoires)</w:t>
      </w:r>
    </w:p>
    <w:p w:rsidR="001C62B2" w:rsidRPr="006830E0" w:rsidRDefault="001C62B2" w:rsidP="001C62B2">
      <w:pPr>
        <w:tabs>
          <w:tab w:val="left" w:pos="3045"/>
        </w:tabs>
        <w:rPr>
          <w:b/>
          <w:lang w:val="fr-CA"/>
        </w:rPr>
      </w:pPr>
      <w:r w:rsidRPr="006830E0">
        <w:rPr>
          <w:b/>
          <w:lang w:val="fr-CA"/>
        </w:rPr>
        <w:t>Histoire (Obligatoire)</w:t>
      </w:r>
    </w:p>
    <w:p w:rsidR="001C62B2" w:rsidRPr="006830E0" w:rsidRDefault="001C62B2" w:rsidP="001C62B2">
      <w:pPr>
        <w:pStyle w:val="Paragraphedeliste"/>
        <w:numPr>
          <w:ilvl w:val="0"/>
          <w:numId w:val="4"/>
        </w:numPr>
        <w:tabs>
          <w:tab w:val="left" w:pos="3045"/>
        </w:tabs>
        <w:rPr>
          <w:b/>
          <w:lang w:val="fr-CA"/>
        </w:rPr>
      </w:pPr>
      <w:r w:rsidRPr="006830E0">
        <w:rPr>
          <w:b/>
          <w:lang w:val="fr-CA"/>
        </w:rPr>
        <w:t>Stratégie de l'entrevue (Obligatoire)</w:t>
      </w:r>
    </w:p>
    <w:p w:rsidR="001C62B2" w:rsidRPr="00293C60" w:rsidRDefault="001C62B2" w:rsidP="001C62B2">
      <w:pPr>
        <w:pStyle w:val="Paragraphedeliste"/>
        <w:numPr>
          <w:ilvl w:val="0"/>
          <w:numId w:val="4"/>
        </w:numPr>
        <w:tabs>
          <w:tab w:val="left" w:pos="3045"/>
        </w:tabs>
        <w:rPr>
          <w:lang w:val="fr-CA"/>
        </w:rPr>
      </w:pPr>
      <w:r w:rsidRPr="00293C60">
        <w:rPr>
          <w:lang w:val="fr-CA"/>
        </w:rPr>
        <w:t>Tableau d'interprétation des trouvailles à l'histoire (Facultatif)</w:t>
      </w:r>
    </w:p>
    <w:p w:rsidR="001C62B2" w:rsidRPr="00293C60" w:rsidRDefault="001C62B2" w:rsidP="001C62B2">
      <w:pPr>
        <w:pStyle w:val="Paragraphedeliste"/>
        <w:numPr>
          <w:ilvl w:val="1"/>
          <w:numId w:val="4"/>
        </w:numPr>
        <w:tabs>
          <w:tab w:val="left" w:pos="3045"/>
        </w:tabs>
        <w:rPr>
          <w:lang w:val="fr-CA"/>
        </w:rPr>
      </w:pPr>
      <w:r w:rsidRPr="00293C60">
        <w:rPr>
          <w:lang w:val="fr-CA"/>
        </w:rPr>
        <w:t>Antécédents</w:t>
      </w:r>
    </w:p>
    <w:p w:rsidR="001C62B2" w:rsidRPr="00293C60" w:rsidRDefault="001C62B2" w:rsidP="001C62B2">
      <w:pPr>
        <w:pStyle w:val="Paragraphedeliste"/>
        <w:numPr>
          <w:ilvl w:val="1"/>
          <w:numId w:val="4"/>
        </w:numPr>
        <w:tabs>
          <w:tab w:val="left" w:pos="3045"/>
        </w:tabs>
        <w:rPr>
          <w:lang w:val="fr-CA"/>
        </w:rPr>
      </w:pPr>
      <w:r w:rsidRPr="00293C60">
        <w:rPr>
          <w:lang w:val="fr-CA"/>
        </w:rPr>
        <w:t>Habitudes de vie</w:t>
      </w:r>
    </w:p>
    <w:p w:rsidR="001C62B2" w:rsidRPr="00293C60" w:rsidRDefault="001C62B2" w:rsidP="001C62B2">
      <w:pPr>
        <w:pStyle w:val="Paragraphedeliste"/>
        <w:numPr>
          <w:ilvl w:val="1"/>
          <w:numId w:val="4"/>
        </w:numPr>
        <w:tabs>
          <w:tab w:val="left" w:pos="3045"/>
        </w:tabs>
        <w:rPr>
          <w:lang w:val="fr-CA"/>
        </w:rPr>
      </w:pPr>
      <w:r w:rsidRPr="00293C60">
        <w:rPr>
          <w:lang w:val="fr-CA"/>
        </w:rPr>
        <w:t>Histoire de la maladie actuelle/PQRST</w:t>
      </w:r>
    </w:p>
    <w:p w:rsidR="001C62B2" w:rsidRPr="00293C60" w:rsidRDefault="001C62B2" w:rsidP="001C62B2">
      <w:pPr>
        <w:pStyle w:val="Paragraphedeliste"/>
        <w:numPr>
          <w:ilvl w:val="1"/>
          <w:numId w:val="4"/>
        </w:numPr>
        <w:tabs>
          <w:tab w:val="left" w:pos="3045"/>
        </w:tabs>
        <w:rPr>
          <w:lang w:val="fr-CA"/>
        </w:rPr>
      </w:pPr>
      <w:r w:rsidRPr="00293C60">
        <w:rPr>
          <w:lang w:val="fr-CA"/>
        </w:rPr>
        <w:t>Revue des systèmes</w:t>
      </w:r>
    </w:p>
    <w:p w:rsidR="001C62B2" w:rsidRPr="006830E0" w:rsidRDefault="001C62B2" w:rsidP="001C62B2">
      <w:pPr>
        <w:tabs>
          <w:tab w:val="left" w:pos="3045"/>
        </w:tabs>
        <w:rPr>
          <w:b/>
          <w:lang w:val="fr-CA"/>
        </w:rPr>
      </w:pPr>
      <w:r w:rsidRPr="006830E0">
        <w:rPr>
          <w:b/>
          <w:lang w:val="fr-CA"/>
        </w:rPr>
        <w:t>Examen physique (Obligatoire)</w:t>
      </w:r>
    </w:p>
    <w:p w:rsidR="001C62B2" w:rsidRPr="006830E0" w:rsidRDefault="001C62B2" w:rsidP="001C62B2">
      <w:pPr>
        <w:pStyle w:val="Paragraphedeliste"/>
        <w:numPr>
          <w:ilvl w:val="0"/>
          <w:numId w:val="4"/>
        </w:numPr>
        <w:tabs>
          <w:tab w:val="left" w:pos="3045"/>
        </w:tabs>
        <w:rPr>
          <w:b/>
          <w:lang w:val="fr-CA"/>
        </w:rPr>
      </w:pPr>
      <w:r w:rsidRPr="006830E0">
        <w:rPr>
          <w:b/>
          <w:lang w:val="fr-CA"/>
        </w:rPr>
        <w:t>Stratégie de l'examen physique (Obligatoire)</w:t>
      </w:r>
    </w:p>
    <w:p w:rsidR="001C62B2" w:rsidRPr="00293C60" w:rsidRDefault="001C62B2" w:rsidP="001C62B2">
      <w:pPr>
        <w:pStyle w:val="Paragraphedeliste"/>
        <w:numPr>
          <w:ilvl w:val="0"/>
          <w:numId w:val="4"/>
        </w:numPr>
        <w:tabs>
          <w:tab w:val="left" w:pos="3045"/>
        </w:tabs>
        <w:rPr>
          <w:lang w:val="fr-CA"/>
        </w:rPr>
      </w:pPr>
      <w:r w:rsidRPr="00293C60">
        <w:rPr>
          <w:lang w:val="fr-CA"/>
        </w:rPr>
        <w:t>Tableau d'interprétation des trouvailles à l'examen physique</w:t>
      </w:r>
      <w:r>
        <w:rPr>
          <w:lang w:val="fr-CA"/>
        </w:rPr>
        <w:t xml:space="preserve"> (Facultatif</w:t>
      </w:r>
      <w:r w:rsidRPr="00293C60">
        <w:rPr>
          <w:lang w:val="fr-CA"/>
        </w:rPr>
        <w:t>)</w:t>
      </w:r>
    </w:p>
    <w:p w:rsidR="001C62B2" w:rsidRPr="006F1EC4" w:rsidRDefault="001C62B2" w:rsidP="001C62B2">
      <w:pPr>
        <w:tabs>
          <w:tab w:val="left" w:pos="3045"/>
        </w:tabs>
        <w:rPr>
          <w:lang w:val="fr-CA"/>
        </w:rPr>
      </w:pPr>
      <w:r w:rsidRPr="006F1EC4">
        <w:rPr>
          <w:lang w:val="fr-CA"/>
        </w:rPr>
        <w:t>Interprétation des trouvaille (facultative)</w:t>
      </w:r>
    </w:p>
    <w:p w:rsidR="001C62B2" w:rsidRPr="006830E0" w:rsidRDefault="001C62B2" w:rsidP="001C62B2">
      <w:pPr>
        <w:tabs>
          <w:tab w:val="left" w:pos="3045"/>
        </w:tabs>
        <w:rPr>
          <w:b/>
          <w:lang w:val="fr-CA"/>
        </w:rPr>
      </w:pPr>
      <w:r w:rsidRPr="006830E0">
        <w:rPr>
          <w:b/>
          <w:lang w:val="fr-CA"/>
        </w:rPr>
        <w:t>Investigations (Obligatoire)</w:t>
      </w:r>
    </w:p>
    <w:p w:rsidR="001C62B2" w:rsidRPr="006830E0" w:rsidRDefault="001C62B2" w:rsidP="001C62B2">
      <w:pPr>
        <w:pStyle w:val="Paragraphedeliste"/>
        <w:numPr>
          <w:ilvl w:val="0"/>
          <w:numId w:val="5"/>
        </w:numPr>
        <w:tabs>
          <w:tab w:val="left" w:pos="3045"/>
        </w:tabs>
        <w:rPr>
          <w:b/>
          <w:lang w:val="fr-CA"/>
        </w:rPr>
      </w:pPr>
      <w:r w:rsidRPr="006830E0">
        <w:rPr>
          <w:b/>
          <w:lang w:val="fr-CA"/>
        </w:rPr>
        <w:t>Stratégie de l'investigation (Obligatoire)</w:t>
      </w:r>
    </w:p>
    <w:p w:rsidR="001C62B2" w:rsidRPr="006F1EC4" w:rsidRDefault="001C62B2" w:rsidP="001C62B2">
      <w:pPr>
        <w:pStyle w:val="Paragraphedeliste"/>
        <w:numPr>
          <w:ilvl w:val="0"/>
          <w:numId w:val="5"/>
        </w:numPr>
        <w:tabs>
          <w:tab w:val="left" w:pos="3045"/>
        </w:tabs>
        <w:rPr>
          <w:lang w:val="fr-CA"/>
        </w:rPr>
      </w:pPr>
      <w:r w:rsidRPr="00293C60">
        <w:rPr>
          <w:lang w:val="fr-CA"/>
        </w:rPr>
        <w:t>Tableau des investigations</w:t>
      </w:r>
      <w:r>
        <w:rPr>
          <w:lang w:val="fr-CA"/>
        </w:rPr>
        <w:t xml:space="preserve"> (Facultatif</w:t>
      </w:r>
      <w:r w:rsidRPr="00293C60">
        <w:rPr>
          <w:lang w:val="fr-CA"/>
        </w:rPr>
        <w:t>)</w:t>
      </w:r>
    </w:p>
    <w:p w:rsidR="001C62B2" w:rsidRPr="006830E0" w:rsidRDefault="001C62B2" w:rsidP="001C62B2">
      <w:pPr>
        <w:tabs>
          <w:tab w:val="left" w:pos="3045"/>
        </w:tabs>
        <w:rPr>
          <w:b/>
          <w:lang w:val="fr-CA"/>
        </w:rPr>
      </w:pPr>
      <w:r w:rsidRPr="006830E0">
        <w:rPr>
          <w:b/>
          <w:lang w:val="fr-CA"/>
        </w:rPr>
        <w:t>Prise en charge de la situation clinique (Obligatoire)</w:t>
      </w:r>
    </w:p>
    <w:p w:rsidR="001C62B2" w:rsidRDefault="001C62B2" w:rsidP="001C62B2">
      <w:pPr>
        <w:tabs>
          <w:tab w:val="left" w:pos="3045"/>
        </w:tabs>
        <w:rPr>
          <w:lang w:val="fr-CA"/>
        </w:rPr>
      </w:pPr>
      <w:r>
        <w:rPr>
          <w:lang w:val="fr-CA"/>
        </w:rPr>
        <w:t>Suivi (Facultatif)</w:t>
      </w:r>
    </w:p>
    <w:p w:rsidR="001C62B2" w:rsidRDefault="001C62B2" w:rsidP="001C62B2">
      <w:pPr>
        <w:tabs>
          <w:tab w:val="left" w:pos="3045"/>
        </w:tabs>
        <w:rPr>
          <w:lang w:val="fr-CA"/>
        </w:rPr>
      </w:pPr>
      <w:r>
        <w:rPr>
          <w:lang w:val="fr-CA"/>
        </w:rPr>
        <w:t>Particularité pédiatrique (Facultatif)</w:t>
      </w:r>
    </w:p>
    <w:p w:rsidR="001C62B2" w:rsidRPr="006830E0" w:rsidRDefault="001C62B2" w:rsidP="001C62B2">
      <w:pPr>
        <w:tabs>
          <w:tab w:val="left" w:pos="3045"/>
        </w:tabs>
        <w:rPr>
          <w:lang w:val="fr-CA"/>
        </w:rPr>
      </w:pPr>
      <w:r>
        <w:rPr>
          <w:lang w:val="fr-CA"/>
        </w:rPr>
        <w:t>Particularité gériatrique (Facultatif)</w:t>
      </w:r>
    </w:p>
    <w:p w:rsidR="004630EE" w:rsidRDefault="004630EE"/>
    <w:sectPr w:rsidR="004630EE" w:rsidSect="004630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47B"/>
    <w:multiLevelType w:val="hybridMultilevel"/>
    <w:tmpl w:val="382C4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690724"/>
    <w:multiLevelType w:val="hybridMultilevel"/>
    <w:tmpl w:val="9940A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F77A26"/>
    <w:multiLevelType w:val="hybridMultilevel"/>
    <w:tmpl w:val="C74EB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5B6CA9"/>
    <w:multiLevelType w:val="hybridMultilevel"/>
    <w:tmpl w:val="D1A6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997D34"/>
    <w:multiLevelType w:val="hybridMultilevel"/>
    <w:tmpl w:val="0B1ED7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1C62B2"/>
    <w:rsid w:val="000327E5"/>
    <w:rsid w:val="001C62B2"/>
    <w:rsid w:val="002D02A7"/>
    <w:rsid w:val="00430B98"/>
    <w:rsid w:val="004630EE"/>
    <w:rsid w:val="008354A0"/>
    <w:rsid w:val="00AD7AA2"/>
    <w:rsid w:val="00BF26EE"/>
    <w:rsid w:val="00C142DF"/>
    <w:rsid w:val="00D231CC"/>
    <w:rsid w:val="00D911F0"/>
    <w:rsid w:val="00DA1146"/>
    <w:rsid w:val="00EF13FD"/>
    <w:rsid w:val="00F264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B2"/>
  </w:style>
  <w:style w:type="paragraph" w:styleId="Titre1">
    <w:name w:val="heading 1"/>
    <w:basedOn w:val="Normal"/>
    <w:next w:val="Normal"/>
    <w:link w:val="Titre1Car"/>
    <w:uiPriority w:val="9"/>
    <w:qFormat/>
    <w:rsid w:val="00D23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23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D231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231CC"/>
    <w:rPr>
      <w:rFonts w:ascii="Times New Roman" w:eastAsia="Times New Roman" w:hAnsi="Times New Roman" w:cs="Times New Roman"/>
      <w:b/>
      <w:bCs/>
      <w:sz w:val="24"/>
      <w:szCs w:val="24"/>
    </w:rPr>
  </w:style>
  <w:style w:type="character" w:customStyle="1" w:styleId="Titre1Car">
    <w:name w:val="Titre 1 Car"/>
    <w:basedOn w:val="Policepardfaut"/>
    <w:link w:val="Titre1"/>
    <w:uiPriority w:val="9"/>
    <w:rsid w:val="00D231C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231CC"/>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31CC"/>
    <w:pPr>
      <w:ind w:left="720"/>
      <w:contextualSpacing/>
    </w:pPr>
  </w:style>
  <w:style w:type="paragraph" w:styleId="En-ttedetabledesmatires">
    <w:name w:val="TOC Heading"/>
    <w:basedOn w:val="Titre1"/>
    <w:next w:val="Normal"/>
    <w:uiPriority w:val="39"/>
    <w:semiHidden/>
    <w:unhideWhenUsed/>
    <w:qFormat/>
    <w:rsid w:val="00D231CC"/>
    <w:pPr>
      <w:outlineLvl w:val="9"/>
    </w:pPr>
    <w:rPr>
      <w:lang w:val="fr-FR"/>
    </w:rPr>
  </w:style>
  <w:style w:type="table" w:styleId="Grilledutableau">
    <w:name w:val="Table Grid"/>
    <w:basedOn w:val="TableauNormal"/>
    <w:uiPriority w:val="59"/>
    <w:rsid w:val="001C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C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Pierre-Eric Lavoie</dc:creator>
  <cp:lastModifiedBy>Pierre-Eric Lavoie</cp:lastModifiedBy>
  <cp:revision>1</cp:revision>
  <dcterms:created xsi:type="dcterms:W3CDTF">2018-03-05T21:07:00Z</dcterms:created>
  <dcterms:modified xsi:type="dcterms:W3CDTF">2018-03-05T21:12:00Z</dcterms:modified>
</cp:coreProperties>
</file>